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699162" w14:textId="77777777" w:rsidR="009D77FE" w:rsidRPr="0087105E" w:rsidRDefault="009D77FE" w:rsidP="00606625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bCs/>
          <w:i/>
          <w:iCs/>
          <w:sz w:val="20"/>
          <w:szCs w:val="20"/>
          <w:lang w:val="it-IT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0188"/>
      </w:tblGrid>
      <w:tr w:rsidR="009D77FE" w:rsidRPr="00AC15AA" w14:paraId="0869916C" w14:textId="77777777" w:rsidTr="009D6CAD">
        <w:trPr>
          <w:trHeight w:val="8267"/>
          <w:jc w:val="center"/>
        </w:trPr>
        <w:tc>
          <w:tcPr>
            <w:tcW w:w="10188" w:type="dxa"/>
            <w:shd w:val="clear" w:color="auto" w:fill="auto"/>
          </w:tcPr>
          <w:p w14:paraId="08699163" w14:textId="77777777" w:rsidR="009D77FE" w:rsidRPr="0087105E" w:rsidRDefault="009D77FE" w:rsidP="006511C3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it-IT"/>
              </w:rPr>
            </w:pPr>
          </w:p>
          <w:p w14:paraId="08699164" w14:textId="77777777" w:rsidR="005F31ED" w:rsidRPr="0087105E" w:rsidRDefault="009D77FE" w:rsidP="006511C3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96"/>
                <w:szCs w:val="96"/>
                <w:lang w:val="it-IT"/>
              </w:rPr>
            </w:pPr>
            <w:r w:rsidRPr="0087105E">
              <w:rPr>
                <w:rFonts w:ascii="Calibri" w:eastAsia="Calibri" w:hAnsi="Calibri" w:cs="Calibri"/>
                <w:b/>
                <w:sz w:val="96"/>
                <w:szCs w:val="96"/>
                <w:lang w:val="it-IT"/>
              </w:rPr>
              <w:t xml:space="preserve">SCHEDA DI </w:t>
            </w:r>
          </w:p>
          <w:p w14:paraId="08699165" w14:textId="77777777" w:rsidR="005F31ED" w:rsidRPr="0087105E" w:rsidRDefault="009D77FE" w:rsidP="006511C3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96"/>
                <w:szCs w:val="96"/>
                <w:lang w:val="it-IT"/>
              </w:rPr>
            </w:pPr>
            <w:r w:rsidRPr="0087105E">
              <w:rPr>
                <w:rFonts w:ascii="Calibri" w:eastAsia="Calibri" w:hAnsi="Calibri" w:cs="Calibri"/>
                <w:b/>
                <w:sz w:val="96"/>
                <w:szCs w:val="96"/>
                <w:lang w:val="it-IT"/>
              </w:rPr>
              <w:t xml:space="preserve">OFFERTA TECNICA </w:t>
            </w:r>
          </w:p>
          <w:p w14:paraId="08699166" w14:textId="77777777" w:rsidR="000B0AC4" w:rsidRDefault="00185319" w:rsidP="006511C3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96"/>
                <w:szCs w:val="96"/>
                <w:lang w:val="it-IT"/>
              </w:rPr>
            </w:pPr>
            <w:r w:rsidRPr="0087105E">
              <w:rPr>
                <w:rFonts w:ascii="Calibri" w:eastAsia="Calibri" w:hAnsi="Calibri" w:cs="Calibri"/>
                <w:b/>
                <w:sz w:val="96"/>
                <w:szCs w:val="96"/>
                <w:lang w:val="it-IT"/>
              </w:rPr>
              <w:t>Lotto n°</w:t>
            </w:r>
            <w:r w:rsidR="00D57F98">
              <w:rPr>
                <w:rFonts w:ascii="Calibri" w:eastAsia="Calibri" w:hAnsi="Calibri" w:cs="Calibri"/>
                <w:b/>
                <w:sz w:val="96"/>
                <w:szCs w:val="96"/>
                <w:lang w:val="it-IT"/>
              </w:rPr>
              <w:t>1</w:t>
            </w:r>
          </w:p>
          <w:p w14:paraId="08699167" w14:textId="77777777" w:rsidR="00C44789" w:rsidRPr="00C44789" w:rsidRDefault="00C44789" w:rsidP="00C44789">
            <w:pPr>
              <w:spacing w:after="120"/>
              <w:jc w:val="center"/>
              <w:rPr>
                <w:rFonts w:ascii="Calibri" w:eastAsia="Calibri" w:hAnsi="Calibri" w:cs="Calibri"/>
                <w:b/>
                <w:sz w:val="44"/>
                <w:szCs w:val="44"/>
                <w:lang w:val="it-IT"/>
              </w:rPr>
            </w:pPr>
            <w:r w:rsidRPr="00C44789">
              <w:rPr>
                <w:rFonts w:ascii="Calibri" w:eastAsia="Calibri" w:hAnsi="Calibri" w:cs="Calibri"/>
                <w:b/>
                <w:sz w:val="44"/>
                <w:szCs w:val="44"/>
                <w:lang w:val="it-IT"/>
              </w:rPr>
              <w:t>ASSICURAZIONE ALL RISKS</w:t>
            </w:r>
          </w:p>
          <w:p w14:paraId="08699168" w14:textId="77777777" w:rsidR="00C44789" w:rsidRPr="00C44789" w:rsidRDefault="00C44789" w:rsidP="00C44789">
            <w:pPr>
              <w:spacing w:after="120"/>
              <w:jc w:val="center"/>
              <w:rPr>
                <w:rFonts w:ascii="Calibri" w:eastAsia="Calibri" w:hAnsi="Calibri" w:cs="Calibri"/>
                <w:b/>
                <w:sz w:val="44"/>
                <w:szCs w:val="44"/>
                <w:lang w:val="it-IT"/>
              </w:rPr>
            </w:pPr>
            <w:r w:rsidRPr="00C44789">
              <w:rPr>
                <w:rFonts w:ascii="Calibri" w:eastAsia="Calibri" w:hAnsi="Calibri" w:cs="Calibri"/>
                <w:b/>
                <w:sz w:val="44"/>
                <w:szCs w:val="44"/>
                <w:lang w:val="it-IT"/>
              </w:rPr>
              <w:t>PATRIM</w:t>
            </w:r>
            <w:r w:rsidR="002F4CEB">
              <w:rPr>
                <w:rFonts w:ascii="Calibri" w:eastAsia="Calibri" w:hAnsi="Calibri" w:cs="Calibri"/>
                <w:b/>
                <w:sz w:val="44"/>
                <w:szCs w:val="44"/>
                <w:lang w:val="it-IT"/>
              </w:rPr>
              <w:t xml:space="preserve">ONIO IMMOBILIARE E MOBILIARE </w:t>
            </w:r>
          </w:p>
          <w:p w14:paraId="08699169" w14:textId="77777777" w:rsidR="002D7C8C" w:rsidRPr="002D7C8C" w:rsidRDefault="002D7C8C" w:rsidP="002D7C8C">
            <w:pPr>
              <w:spacing w:after="120"/>
              <w:jc w:val="center"/>
              <w:rPr>
                <w:rFonts w:ascii="Calibri" w:eastAsia="Calibri" w:hAnsi="Calibri" w:cs="Calibri"/>
                <w:b/>
                <w:sz w:val="44"/>
                <w:szCs w:val="44"/>
                <w:lang w:val="it-IT"/>
              </w:rPr>
            </w:pPr>
          </w:p>
          <w:p w14:paraId="0869916A" w14:textId="77777777" w:rsidR="009D77FE" w:rsidRDefault="009D77FE" w:rsidP="006511C3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44"/>
                <w:szCs w:val="44"/>
                <w:lang w:val="it-IT"/>
              </w:rPr>
            </w:pPr>
            <w:r w:rsidRPr="0087105E">
              <w:rPr>
                <w:rFonts w:ascii="Calibri" w:eastAsia="Calibri" w:hAnsi="Calibri" w:cs="Calibri"/>
                <w:b/>
                <w:sz w:val="44"/>
                <w:szCs w:val="44"/>
                <w:lang w:val="it-IT"/>
              </w:rPr>
              <w:t xml:space="preserve">AFFIDAMENTO DEI SERVIZI </w:t>
            </w:r>
            <w:r w:rsidR="00125376" w:rsidRPr="0087105E">
              <w:rPr>
                <w:rFonts w:ascii="Calibri" w:eastAsia="Calibri" w:hAnsi="Calibri" w:cs="Calibri"/>
                <w:b/>
                <w:sz w:val="44"/>
                <w:szCs w:val="44"/>
                <w:lang w:val="it-IT"/>
              </w:rPr>
              <w:t>DI COPERTURA ASSICURATIVA</w:t>
            </w:r>
          </w:p>
          <w:p w14:paraId="0869916B" w14:textId="77777777" w:rsidR="009D77FE" w:rsidRPr="0087105E" w:rsidRDefault="009D77FE" w:rsidP="00AD761D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it-IT"/>
              </w:rPr>
            </w:pPr>
          </w:p>
        </w:tc>
      </w:tr>
    </w:tbl>
    <w:p w14:paraId="0869916D" w14:textId="77777777" w:rsidR="00E06273" w:rsidRPr="00F66B43" w:rsidRDefault="00E06273" w:rsidP="00E06273">
      <w:pPr>
        <w:rPr>
          <w:rFonts w:ascii="Calibri" w:hAnsi="Calibri" w:cs="Calibri"/>
          <w:vanish/>
          <w:sz w:val="20"/>
          <w:szCs w:val="20"/>
          <w:lang w:val="it-IT"/>
        </w:rPr>
      </w:pPr>
    </w:p>
    <w:tbl>
      <w:tblPr>
        <w:tblW w:w="10296" w:type="dxa"/>
        <w:tblLook w:val="04A0" w:firstRow="1" w:lastRow="0" w:firstColumn="1" w:lastColumn="0" w:noHBand="0" w:noVBand="1"/>
      </w:tblPr>
      <w:tblGrid>
        <w:gridCol w:w="3227"/>
        <w:gridCol w:w="7069"/>
      </w:tblGrid>
      <w:tr w:rsidR="00125376" w:rsidRPr="00D0654B" w14:paraId="08699170" w14:textId="77777777" w:rsidTr="00E06273">
        <w:tc>
          <w:tcPr>
            <w:tcW w:w="3227" w:type="dxa"/>
            <w:shd w:val="clear" w:color="auto" w:fill="auto"/>
          </w:tcPr>
          <w:p w14:paraId="0869916E" w14:textId="77777777" w:rsidR="00125376" w:rsidRPr="0087105E" w:rsidRDefault="00731B6D" w:rsidP="00E06273">
            <w:pPr>
              <w:spacing w:after="120"/>
              <w:jc w:val="both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it-IT"/>
              </w:rPr>
              <w:t>Contraente</w:t>
            </w:r>
            <w:r w:rsidR="00125376" w:rsidRPr="0087105E">
              <w:rPr>
                <w:rFonts w:ascii="Calibri" w:hAnsi="Calibri" w:cs="Calibri"/>
                <w:b/>
                <w:sz w:val="20"/>
                <w:szCs w:val="20"/>
                <w:lang w:val="it-IT"/>
              </w:rPr>
              <w:t>:</w:t>
            </w:r>
          </w:p>
        </w:tc>
        <w:tc>
          <w:tcPr>
            <w:tcW w:w="7069" w:type="dxa"/>
            <w:shd w:val="clear" w:color="auto" w:fill="auto"/>
          </w:tcPr>
          <w:p w14:paraId="0869916F" w14:textId="77777777" w:rsidR="00125376" w:rsidRPr="009D6CAD" w:rsidRDefault="00D57F98" w:rsidP="002F4CEB">
            <w:pPr>
              <w:spacing w:after="120"/>
              <w:jc w:val="both"/>
              <w:rPr>
                <w:rFonts w:ascii="Calibri" w:hAnsi="Calibri" w:cs="Calibri"/>
                <w:sz w:val="20"/>
                <w:szCs w:val="20"/>
                <w:lang w:val="it-IT"/>
              </w:rPr>
            </w:pPr>
            <w:r w:rsidRPr="00D57F98">
              <w:rPr>
                <w:rFonts w:ascii="Calibri" w:hAnsi="Calibri" w:cs="Calibri"/>
                <w:sz w:val="20"/>
                <w:szCs w:val="20"/>
                <w:lang w:val="it-IT"/>
              </w:rPr>
              <w:t xml:space="preserve">Comune di </w:t>
            </w:r>
            <w:r w:rsidR="002F4CEB">
              <w:rPr>
                <w:rFonts w:ascii="Calibri" w:hAnsi="Calibri" w:cs="Calibri"/>
                <w:sz w:val="20"/>
                <w:szCs w:val="20"/>
                <w:lang w:val="it-IT"/>
              </w:rPr>
              <w:t>Noceto</w:t>
            </w:r>
          </w:p>
        </w:tc>
      </w:tr>
      <w:tr w:rsidR="00125376" w:rsidRPr="00AC15AA" w14:paraId="08699173" w14:textId="77777777" w:rsidTr="00E06273">
        <w:tc>
          <w:tcPr>
            <w:tcW w:w="3227" w:type="dxa"/>
            <w:shd w:val="clear" w:color="auto" w:fill="auto"/>
          </w:tcPr>
          <w:p w14:paraId="08699171" w14:textId="77777777" w:rsidR="00125376" w:rsidRPr="0087105E" w:rsidRDefault="00731B6D" w:rsidP="00E06273">
            <w:pPr>
              <w:spacing w:after="120"/>
              <w:jc w:val="both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it-IT"/>
              </w:rPr>
              <w:t>Oggetto</w:t>
            </w:r>
            <w:r w:rsidR="00125376" w:rsidRPr="0087105E">
              <w:rPr>
                <w:rFonts w:ascii="Calibri" w:hAnsi="Calibri" w:cs="Calibri"/>
                <w:b/>
                <w:sz w:val="20"/>
                <w:szCs w:val="20"/>
                <w:lang w:val="it-IT"/>
              </w:rPr>
              <w:t>:</w:t>
            </w:r>
          </w:p>
        </w:tc>
        <w:tc>
          <w:tcPr>
            <w:tcW w:w="7069" w:type="dxa"/>
            <w:shd w:val="clear" w:color="auto" w:fill="auto"/>
          </w:tcPr>
          <w:p w14:paraId="08699172" w14:textId="77777777" w:rsidR="00125376" w:rsidRPr="009D6CAD" w:rsidRDefault="00125376" w:rsidP="00E06273">
            <w:pPr>
              <w:spacing w:after="120"/>
              <w:jc w:val="both"/>
              <w:rPr>
                <w:rFonts w:ascii="Calibri" w:hAnsi="Calibri" w:cs="Calibri"/>
                <w:sz w:val="20"/>
                <w:szCs w:val="20"/>
                <w:lang w:val="it-IT"/>
              </w:rPr>
            </w:pPr>
            <w:r w:rsidRPr="009D6CAD">
              <w:rPr>
                <w:rFonts w:ascii="Calibri" w:hAnsi="Calibri" w:cs="Calibri"/>
                <w:sz w:val="20"/>
                <w:szCs w:val="20"/>
                <w:lang w:val="it-IT"/>
              </w:rPr>
              <w:t>Affidamento dei servizi assicurativi dell’Amministrazione Aggiudicatrice.</w:t>
            </w:r>
          </w:p>
        </w:tc>
      </w:tr>
      <w:tr w:rsidR="00125376" w:rsidRPr="00731B6D" w14:paraId="08699176" w14:textId="77777777" w:rsidTr="00E06273">
        <w:tc>
          <w:tcPr>
            <w:tcW w:w="3227" w:type="dxa"/>
            <w:shd w:val="clear" w:color="auto" w:fill="auto"/>
          </w:tcPr>
          <w:p w14:paraId="08699174" w14:textId="77777777" w:rsidR="00125376" w:rsidRPr="0087105E" w:rsidRDefault="00125376" w:rsidP="00E06273">
            <w:pPr>
              <w:spacing w:after="120"/>
              <w:jc w:val="both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r w:rsidRPr="0087105E">
              <w:rPr>
                <w:rFonts w:ascii="Calibri" w:hAnsi="Calibri" w:cs="Calibri"/>
                <w:b/>
                <w:sz w:val="20"/>
                <w:szCs w:val="20"/>
                <w:lang w:val="it-IT"/>
              </w:rPr>
              <w:t>Procedura:</w:t>
            </w:r>
            <w:r w:rsidRPr="0087105E">
              <w:rPr>
                <w:rStyle w:val="Rimandonotaapidipagina"/>
                <w:rFonts w:ascii="Calibri" w:hAnsi="Calibri" w:cs="Calibri"/>
                <w:b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7069" w:type="dxa"/>
            <w:shd w:val="clear" w:color="auto" w:fill="auto"/>
          </w:tcPr>
          <w:p w14:paraId="08699175" w14:textId="77777777" w:rsidR="00125376" w:rsidRPr="009D6CAD" w:rsidRDefault="00731B6D" w:rsidP="00E06273">
            <w:pPr>
              <w:spacing w:after="120"/>
              <w:jc w:val="both"/>
              <w:rPr>
                <w:rFonts w:ascii="Calibri" w:hAnsi="Calibri" w:cs="Calibri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sz w:val="20"/>
                <w:szCs w:val="20"/>
                <w:lang w:val="it-IT"/>
              </w:rPr>
              <w:t>Indagine di mercato</w:t>
            </w:r>
          </w:p>
        </w:tc>
      </w:tr>
      <w:tr w:rsidR="00125376" w:rsidRPr="00AC15AA" w14:paraId="08699179" w14:textId="77777777" w:rsidTr="00E06273">
        <w:tc>
          <w:tcPr>
            <w:tcW w:w="3227" w:type="dxa"/>
            <w:shd w:val="clear" w:color="auto" w:fill="auto"/>
          </w:tcPr>
          <w:p w14:paraId="08699177" w14:textId="77777777" w:rsidR="00125376" w:rsidRPr="0087105E" w:rsidRDefault="00125376" w:rsidP="00E06273">
            <w:pPr>
              <w:spacing w:after="120"/>
              <w:jc w:val="both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r w:rsidRPr="0087105E">
              <w:rPr>
                <w:rFonts w:ascii="Calibri" w:hAnsi="Calibri" w:cs="Calibri"/>
                <w:b/>
                <w:sz w:val="20"/>
                <w:szCs w:val="20"/>
                <w:lang w:val="it-IT"/>
              </w:rPr>
              <w:t>Criterio di aggiudicazione:</w:t>
            </w:r>
            <w:r w:rsidRPr="0087105E">
              <w:rPr>
                <w:rStyle w:val="Rimandonotaapidipagina"/>
                <w:rFonts w:ascii="Calibri" w:hAnsi="Calibri" w:cs="Calibri"/>
                <w:b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7069" w:type="dxa"/>
            <w:shd w:val="clear" w:color="auto" w:fill="auto"/>
          </w:tcPr>
          <w:p w14:paraId="08699178" w14:textId="77777777" w:rsidR="00125376" w:rsidRPr="009D6CAD" w:rsidRDefault="00125376" w:rsidP="00E06273">
            <w:pPr>
              <w:spacing w:after="120"/>
              <w:jc w:val="both"/>
              <w:rPr>
                <w:rFonts w:ascii="Calibri" w:hAnsi="Calibri" w:cs="Calibri"/>
                <w:sz w:val="20"/>
                <w:szCs w:val="20"/>
                <w:lang w:val="it-IT"/>
              </w:rPr>
            </w:pPr>
            <w:r w:rsidRPr="009D6CAD">
              <w:rPr>
                <w:rFonts w:ascii="Calibri" w:hAnsi="Calibri" w:cs="Calibri"/>
                <w:sz w:val="20"/>
                <w:szCs w:val="20"/>
                <w:lang w:val="it-IT"/>
              </w:rPr>
              <w:t>Offerta economicamente più vantaggiosa ex art. 95, comma 2, del D.Lgs. 50/2016</w:t>
            </w:r>
          </w:p>
        </w:tc>
      </w:tr>
      <w:tr w:rsidR="00125376" w:rsidRPr="0087105E" w14:paraId="0869917C" w14:textId="77777777" w:rsidTr="00E06273">
        <w:tc>
          <w:tcPr>
            <w:tcW w:w="3227" w:type="dxa"/>
            <w:shd w:val="clear" w:color="auto" w:fill="auto"/>
          </w:tcPr>
          <w:p w14:paraId="0869917A" w14:textId="77777777" w:rsidR="00125376" w:rsidRPr="0087105E" w:rsidRDefault="00125376" w:rsidP="00E06273">
            <w:pPr>
              <w:spacing w:after="120"/>
              <w:jc w:val="both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r w:rsidRPr="0087105E">
              <w:rPr>
                <w:rFonts w:ascii="Calibri" w:hAnsi="Calibri" w:cs="Calibri"/>
                <w:b/>
                <w:sz w:val="20"/>
                <w:szCs w:val="20"/>
                <w:lang w:val="it-IT"/>
              </w:rPr>
              <w:t xml:space="preserve">Codice identificativo gara (CIG): </w:t>
            </w:r>
          </w:p>
        </w:tc>
        <w:tc>
          <w:tcPr>
            <w:tcW w:w="7069" w:type="dxa"/>
            <w:shd w:val="clear" w:color="auto" w:fill="auto"/>
          </w:tcPr>
          <w:p w14:paraId="0869917B" w14:textId="67867CF2" w:rsidR="00125376" w:rsidRPr="009D6CAD" w:rsidRDefault="00AC15AA" w:rsidP="00E06273">
            <w:pPr>
              <w:spacing w:after="120"/>
              <w:jc w:val="both"/>
              <w:rPr>
                <w:rFonts w:ascii="Calibri" w:hAnsi="Calibri" w:cs="Calibri"/>
                <w:sz w:val="20"/>
                <w:szCs w:val="20"/>
                <w:lang w:val="it-IT"/>
              </w:rPr>
            </w:pPr>
            <w:r w:rsidRPr="00AC15AA">
              <w:rPr>
                <w:rFonts w:ascii="Calibri" w:hAnsi="Calibri" w:cs="Calibri"/>
                <w:sz w:val="20"/>
                <w:szCs w:val="20"/>
                <w:lang w:val="it-IT"/>
              </w:rPr>
              <w:t>94102228D9</w:t>
            </w:r>
            <w:bookmarkStart w:id="0" w:name="_GoBack"/>
            <w:bookmarkEnd w:id="0"/>
          </w:p>
        </w:tc>
      </w:tr>
    </w:tbl>
    <w:p w14:paraId="0869917D" w14:textId="77777777" w:rsidR="00C77336" w:rsidRPr="0087105E" w:rsidRDefault="00C77336" w:rsidP="00C77336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i/>
          <w:iCs/>
          <w:sz w:val="20"/>
          <w:szCs w:val="20"/>
          <w:lang w:val="it-IT"/>
        </w:rPr>
      </w:pPr>
    </w:p>
    <w:p w14:paraId="0869917E" w14:textId="77777777" w:rsidR="00FC6332" w:rsidRDefault="00FC6332" w:rsidP="00F91DDC">
      <w:pPr>
        <w:autoSpaceDE w:val="0"/>
        <w:autoSpaceDN w:val="0"/>
        <w:adjustRightInd w:val="0"/>
        <w:spacing w:after="120"/>
        <w:jc w:val="center"/>
        <w:rPr>
          <w:rFonts w:ascii="Calibri" w:hAnsi="Calibri" w:cs="Calibri"/>
          <w:b/>
          <w:bCs/>
          <w:i/>
          <w:iCs/>
          <w:color w:val="A6A6A6"/>
          <w:sz w:val="20"/>
          <w:szCs w:val="20"/>
          <w:lang w:val="it-IT"/>
        </w:rPr>
      </w:pPr>
    </w:p>
    <w:p w14:paraId="0869917F" w14:textId="77777777" w:rsidR="009D6CAD" w:rsidRDefault="009D6CAD" w:rsidP="00F91DDC">
      <w:pPr>
        <w:autoSpaceDE w:val="0"/>
        <w:autoSpaceDN w:val="0"/>
        <w:adjustRightInd w:val="0"/>
        <w:spacing w:after="120"/>
        <w:jc w:val="center"/>
        <w:rPr>
          <w:rFonts w:ascii="Calibri" w:hAnsi="Calibri" w:cs="Calibri"/>
          <w:b/>
          <w:bCs/>
          <w:i/>
          <w:iCs/>
          <w:color w:val="A6A6A6"/>
          <w:sz w:val="20"/>
          <w:szCs w:val="20"/>
          <w:lang w:val="it-IT"/>
        </w:rPr>
      </w:pPr>
    </w:p>
    <w:p w14:paraId="08699180" w14:textId="77777777" w:rsidR="00731B6D" w:rsidRPr="0087105E" w:rsidRDefault="00731B6D" w:rsidP="00F91DDC">
      <w:pPr>
        <w:autoSpaceDE w:val="0"/>
        <w:autoSpaceDN w:val="0"/>
        <w:adjustRightInd w:val="0"/>
        <w:spacing w:after="120"/>
        <w:jc w:val="center"/>
        <w:rPr>
          <w:rFonts w:ascii="Calibri" w:hAnsi="Calibri" w:cs="Calibri"/>
          <w:b/>
          <w:bCs/>
          <w:i/>
          <w:iCs/>
          <w:color w:val="A6A6A6"/>
          <w:sz w:val="20"/>
          <w:szCs w:val="20"/>
          <w:lang w:val="it-IT"/>
        </w:rPr>
      </w:pPr>
    </w:p>
    <w:p w14:paraId="08699181" w14:textId="77777777" w:rsidR="00FC6332" w:rsidRPr="0087105E" w:rsidRDefault="0095595F" w:rsidP="00446C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80"/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bCs/>
          <w:i/>
          <w:iCs/>
          <w:sz w:val="20"/>
          <w:szCs w:val="20"/>
          <w:lang w:val="it-IT"/>
        </w:rPr>
      </w:pPr>
      <w:r w:rsidRPr="0087105E">
        <w:rPr>
          <w:rFonts w:ascii="Calibri" w:hAnsi="Calibri" w:cs="Calibri"/>
          <w:b/>
          <w:bCs/>
          <w:i/>
          <w:iCs/>
          <w:sz w:val="20"/>
          <w:szCs w:val="20"/>
          <w:lang w:val="it-IT"/>
        </w:rPr>
        <w:lastRenderedPageBreak/>
        <w:t>SCHEDA DI OFFERTA TECNICA</w:t>
      </w:r>
    </w:p>
    <w:p w14:paraId="08699182" w14:textId="77777777" w:rsidR="00BB6CAB" w:rsidRPr="0087105E" w:rsidRDefault="00BB6CAB" w:rsidP="00446C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80"/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bCs/>
          <w:i/>
          <w:iCs/>
          <w:sz w:val="20"/>
          <w:szCs w:val="20"/>
          <w:lang w:val="it-IT"/>
        </w:rPr>
      </w:pPr>
      <w:r w:rsidRPr="0087105E">
        <w:rPr>
          <w:rFonts w:ascii="Calibri" w:hAnsi="Calibri" w:cs="Calibri"/>
          <w:b/>
          <w:bCs/>
          <w:i/>
          <w:iCs/>
          <w:sz w:val="20"/>
          <w:szCs w:val="20"/>
          <w:lang w:val="it-IT"/>
        </w:rPr>
        <w:t>AFFIDAMENTO DEI SERVIZI DI COPERTURA ASSICURATIVA</w:t>
      </w:r>
    </w:p>
    <w:p w14:paraId="08699183" w14:textId="77777777" w:rsidR="005D45BE" w:rsidRPr="007B2A7D" w:rsidRDefault="00453A27" w:rsidP="00C447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80"/>
        <w:autoSpaceDE w:val="0"/>
        <w:autoSpaceDN w:val="0"/>
        <w:adjustRightInd w:val="0"/>
        <w:spacing w:before="120" w:after="120" w:line="360" w:lineRule="auto"/>
        <w:jc w:val="center"/>
        <w:rPr>
          <w:rFonts w:ascii="Calibri" w:hAnsi="Calibri" w:cs="Calibri"/>
          <w:b/>
          <w:bCs/>
          <w:i/>
          <w:iCs/>
          <w:sz w:val="20"/>
          <w:szCs w:val="20"/>
          <w:lang w:val="it-IT"/>
        </w:rPr>
      </w:pPr>
      <w:r w:rsidRPr="00803653">
        <w:rPr>
          <w:rFonts w:ascii="Calibri" w:hAnsi="Calibri" w:cs="Calibri"/>
          <w:b/>
          <w:bCs/>
          <w:i/>
          <w:iCs/>
          <w:sz w:val="20"/>
          <w:szCs w:val="20"/>
          <w:lang w:val="it-IT"/>
        </w:rPr>
        <w:t>LOTTO N°</w:t>
      </w:r>
      <w:r w:rsidR="00D57F98">
        <w:rPr>
          <w:rFonts w:ascii="Calibri" w:hAnsi="Calibri" w:cs="Calibri"/>
          <w:b/>
          <w:bCs/>
          <w:i/>
          <w:iCs/>
          <w:sz w:val="20"/>
          <w:szCs w:val="20"/>
          <w:lang w:val="it-IT"/>
        </w:rPr>
        <w:t>1</w:t>
      </w:r>
      <w:r w:rsidR="00C44789">
        <w:rPr>
          <w:rFonts w:ascii="Calibri" w:hAnsi="Calibri" w:cs="Calibri"/>
          <w:b/>
          <w:bCs/>
          <w:i/>
          <w:iCs/>
          <w:sz w:val="20"/>
          <w:szCs w:val="20"/>
          <w:lang w:val="it-IT"/>
        </w:rPr>
        <w:t xml:space="preserve"> </w:t>
      </w:r>
      <w:r w:rsidR="00C44789" w:rsidRPr="00C44789">
        <w:rPr>
          <w:rFonts w:ascii="Calibri" w:hAnsi="Calibri" w:cs="Calibri"/>
          <w:b/>
          <w:bCs/>
          <w:i/>
          <w:iCs/>
          <w:sz w:val="20"/>
          <w:szCs w:val="20"/>
          <w:lang w:val="it-IT"/>
        </w:rPr>
        <w:t>ASSICURAZIONE ALL RISKS</w:t>
      </w:r>
      <w:r w:rsidR="00C44789">
        <w:rPr>
          <w:rFonts w:ascii="Calibri" w:hAnsi="Calibri" w:cs="Calibri"/>
          <w:b/>
          <w:bCs/>
          <w:i/>
          <w:iCs/>
          <w:sz w:val="20"/>
          <w:szCs w:val="20"/>
          <w:lang w:val="it-IT"/>
        </w:rPr>
        <w:t xml:space="preserve"> </w:t>
      </w:r>
      <w:r w:rsidR="00C44789" w:rsidRPr="00C44789">
        <w:rPr>
          <w:rFonts w:ascii="Calibri" w:hAnsi="Calibri" w:cs="Calibri"/>
          <w:b/>
          <w:bCs/>
          <w:i/>
          <w:iCs/>
          <w:sz w:val="20"/>
          <w:szCs w:val="20"/>
          <w:lang w:val="it-IT"/>
        </w:rPr>
        <w:t xml:space="preserve">PATRIMONIO IMMOBILIARE E MOBILIARE </w:t>
      </w:r>
    </w:p>
    <w:p w14:paraId="08699184" w14:textId="77777777" w:rsidR="005C1FD0" w:rsidRPr="0087105E" w:rsidRDefault="005C1FD0" w:rsidP="005C1FD0">
      <w:pPr>
        <w:pBdr>
          <w:top w:val="dotted" w:sz="2" w:space="1" w:color="auto"/>
          <w:left w:val="dotted" w:sz="2" w:space="4" w:color="auto"/>
          <w:bottom w:val="dotted" w:sz="2" w:space="1" w:color="auto"/>
          <w:right w:val="dotted" w:sz="2" w:space="4" w:color="auto"/>
        </w:pBdr>
        <w:tabs>
          <w:tab w:val="left" w:pos="1532"/>
        </w:tabs>
        <w:spacing w:after="120"/>
        <w:jc w:val="both"/>
        <w:rPr>
          <w:rFonts w:ascii="Calibri" w:hAnsi="Calibri" w:cs="Calibri"/>
          <w:sz w:val="20"/>
          <w:szCs w:val="20"/>
          <w:lang w:val="it-IT"/>
        </w:rPr>
      </w:pPr>
      <w:r w:rsidRPr="0087105E">
        <w:rPr>
          <w:rFonts w:ascii="Calibri" w:hAnsi="Calibri" w:cs="Calibri"/>
          <w:sz w:val="20"/>
          <w:szCs w:val="20"/>
          <w:lang w:val="it-IT"/>
        </w:rPr>
        <w:t>Il sottoscritto:</w:t>
      </w:r>
      <w:r w:rsidRPr="0087105E">
        <w:rPr>
          <w:rFonts w:ascii="Calibri" w:hAnsi="Calibri" w:cs="Calibri"/>
          <w:sz w:val="20"/>
          <w:szCs w:val="20"/>
          <w:lang w:val="it-IT"/>
        </w:rPr>
        <w:tab/>
        <w:t>......................................................................................................................................................</w:t>
      </w:r>
    </w:p>
    <w:p w14:paraId="08699185" w14:textId="77777777" w:rsidR="005C1FD0" w:rsidRPr="0087105E" w:rsidRDefault="005C1FD0" w:rsidP="005C1FD0">
      <w:pPr>
        <w:pBdr>
          <w:top w:val="dotted" w:sz="2" w:space="1" w:color="auto"/>
          <w:left w:val="dotted" w:sz="2" w:space="4" w:color="auto"/>
          <w:bottom w:val="dotted" w:sz="2" w:space="1" w:color="auto"/>
          <w:right w:val="dotted" w:sz="2" w:space="4" w:color="auto"/>
        </w:pBdr>
        <w:tabs>
          <w:tab w:val="left" w:pos="1532"/>
        </w:tabs>
        <w:spacing w:after="120"/>
        <w:jc w:val="both"/>
        <w:rPr>
          <w:rFonts w:ascii="Calibri" w:hAnsi="Calibri" w:cs="Calibri"/>
          <w:sz w:val="20"/>
          <w:szCs w:val="20"/>
          <w:lang w:val="it-IT"/>
        </w:rPr>
      </w:pPr>
      <w:r w:rsidRPr="0087105E">
        <w:rPr>
          <w:rFonts w:ascii="Calibri" w:hAnsi="Calibri" w:cs="Calibri"/>
          <w:sz w:val="20"/>
          <w:szCs w:val="20"/>
          <w:lang w:val="it-IT"/>
        </w:rPr>
        <w:t>codice fiscale:</w:t>
      </w:r>
      <w:r w:rsidRPr="0087105E">
        <w:rPr>
          <w:rFonts w:ascii="Calibri" w:hAnsi="Calibri" w:cs="Calibri"/>
          <w:sz w:val="20"/>
          <w:szCs w:val="20"/>
          <w:lang w:val="it-IT"/>
        </w:rPr>
        <w:tab/>
        <w:t>......................................................................................................................................................</w:t>
      </w:r>
    </w:p>
    <w:p w14:paraId="08699186" w14:textId="77777777" w:rsidR="005C1FD0" w:rsidRPr="0087105E" w:rsidRDefault="005C1FD0" w:rsidP="005C1FD0">
      <w:pPr>
        <w:pBdr>
          <w:top w:val="dotted" w:sz="2" w:space="1" w:color="auto"/>
          <w:left w:val="dotted" w:sz="2" w:space="4" w:color="auto"/>
          <w:bottom w:val="dotted" w:sz="2" w:space="1" w:color="auto"/>
          <w:right w:val="dotted" w:sz="2" w:space="4" w:color="auto"/>
        </w:pBdr>
        <w:tabs>
          <w:tab w:val="left" w:pos="959"/>
          <w:tab w:val="left" w:pos="8076"/>
          <w:tab w:val="left" w:pos="8760"/>
        </w:tabs>
        <w:spacing w:after="120"/>
        <w:jc w:val="both"/>
        <w:rPr>
          <w:rFonts w:ascii="Calibri" w:hAnsi="Calibri" w:cs="Calibri"/>
          <w:sz w:val="20"/>
          <w:szCs w:val="20"/>
          <w:lang w:val="it-IT"/>
        </w:rPr>
      </w:pPr>
      <w:r w:rsidRPr="0087105E">
        <w:rPr>
          <w:rFonts w:ascii="Calibri" w:hAnsi="Calibri" w:cs="Calibri"/>
          <w:sz w:val="20"/>
          <w:szCs w:val="20"/>
          <w:lang w:val="it-IT"/>
        </w:rPr>
        <w:t>nato a:</w:t>
      </w:r>
      <w:r w:rsidRPr="0087105E">
        <w:rPr>
          <w:rFonts w:ascii="Calibri" w:hAnsi="Calibri" w:cs="Calibri"/>
          <w:sz w:val="20"/>
          <w:szCs w:val="20"/>
          <w:lang w:val="it-IT"/>
        </w:rPr>
        <w:tab/>
        <w:t>............................................................................................................................</w:t>
      </w:r>
      <w:r w:rsidRPr="0087105E">
        <w:rPr>
          <w:rFonts w:ascii="Calibri" w:hAnsi="Calibri" w:cs="Calibri"/>
          <w:sz w:val="20"/>
          <w:szCs w:val="20"/>
          <w:lang w:val="it-IT"/>
        </w:rPr>
        <w:tab/>
        <w:t>il:</w:t>
      </w:r>
      <w:r w:rsidRPr="0087105E">
        <w:rPr>
          <w:rFonts w:ascii="Calibri" w:hAnsi="Calibri" w:cs="Calibri"/>
          <w:sz w:val="20"/>
          <w:szCs w:val="20"/>
          <w:lang w:val="it-IT"/>
        </w:rPr>
        <w:tab/>
        <w:t>../../....</w:t>
      </w:r>
    </w:p>
    <w:p w14:paraId="08699187" w14:textId="77777777" w:rsidR="005C1FD0" w:rsidRPr="0087105E" w:rsidRDefault="005C1FD0" w:rsidP="005C1FD0">
      <w:pPr>
        <w:pBdr>
          <w:top w:val="dotted" w:sz="2" w:space="1" w:color="auto"/>
          <w:left w:val="dotted" w:sz="2" w:space="4" w:color="auto"/>
          <w:bottom w:val="dotted" w:sz="2" w:space="1" w:color="auto"/>
          <w:right w:val="dotted" w:sz="2" w:space="4" w:color="auto"/>
        </w:pBdr>
        <w:tabs>
          <w:tab w:val="left" w:pos="2446"/>
        </w:tabs>
        <w:spacing w:after="120"/>
        <w:jc w:val="both"/>
        <w:rPr>
          <w:rFonts w:ascii="Calibri" w:hAnsi="Calibri" w:cs="Calibri"/>
          <w:sz w:val="20"/>
          <w:szCs w:val="20"/>
          <w:lang w:val="it-IT"/>
        </w:rPr>
      </w:pPr>
      <w:r w:rsidRPr="0087105E">
        <w:rPr>
          <w:rFonts w:ascii="Calibri" w:hAnsi="Calibri" w:cs="Calibri"/>
          <w:sz w:val="20"/>
          <w:szCs w:val="20"/>
          <w:lang w:val="it-IT"/>
        </w:rPr>
        <w:t>domiciliato per la carica presso la sede societaria, nella sua qualità di:</w:t>
      </w:r>
      <w:r w:rsidRPr="0087105E">
        <w:rPr>
          <w:rStyle w:val="Rimandonotaapidipagina"/>
          <w:rFonts w:ascii="Calibri" w:hAnsi="Calibri" w:cs="Calibri"/>
          <w:b/>
          <w:sz w:val="20"/>
          <w:szCs w:val="20"/>
          <w:lang w:val="it-IT"/>
        </w:rPr>
        <w:footnoteReference w:id="1"/>
      </w:r>
      <w:r w:rsidRPr="0087105E">
        <w:rPr>
          <w:rFonts w:ascii="Calibri" w:hAnsi="Calibri" w:cs="Calibri"/>
          <w:b/>
          <w:sz w:val="20"/>
          <w:szCs w:val="20"/>
          <w:lang w:val="it-IT"/>
        </w:rPr>
        <w:t>.</w:t>
      </w:r>
      <w:r w:rsidRPr="0087105E">
        <w:rPr>
          <w:rFonts w:ascii="Calibri" w:hAnsi="Calibri" w:cs="Calibri"/>
          <w:sz w:val="20"/>
          <w:szCs w:val="20"/>
          <w:lang w:val="it-IT"/>
        </w:rPr>
        <w:t>.............................................................................................................................................................................</w:t>
      </w:r>
    </w:p>
    <w:p w14:paraId="08699188" w14:textId="77777777" w:rsidR="005C1FD0" w:rsidRPr="0087105E" w:rsidRDefault="005C1FD0" w:rsidP="005C1FD0">
      <w:pPr>
        <w:pBdr>
          <w:top w:val="dotted" w:sz="2" w:space="1" w:color="auto"/>
          <w:left w:val="dotted" w:sz="2" w:space="4" w:color="auto"/>
          <w:bottom w:val="dotted" w:sz="2" w:space="1" w:color="auto"/>
          <w:right w:val="dotted" w:sz="2" w:space="4" w:color="auto"/>
        </w:pBdr>
        <w:tabs>
          <w:tab w:val="left" w:pos="2446"/>
        </w:tabs>
        <w:spacing w:after="120"/>
        <w:jc w:val="both"/>
        <w:rPr>
          <w:rFonts w:ascii="Calibri" w:hAnsi="Calibri" w:cs="Calibri"/>
          <w:sz w:val="20"/>
          <w:szCs w:val="20"/>
          <w:lang w:val="it-IT"/>
        </w:rPr>
      </w:pPr>
      <w:r w:rsidRPr="0087105E">
        <w:rPr>
          <w:rFonts w:ascii="Calibri" w:hAnsi="Calibri" w:cs="Calibri"/>
          <w:sz w:val="20"/>
          <w:szCs w:val="20"/>
          <w:lang w:val="it-IT"/>
        </w:rPr>
        <w:t>e legale rappresentante dell’Impresa: ......................................................................................................................</w:t>
      </w:r>
    </w:p>
    <w:p w14:paraId="08699189" w14:textId="77777777" w:rsidR="005C1FD0" w:rsidRPr="0087105E" w:rsidRDefault="005C1FD0" w:rsidP="005C1FD0">
      <w:pPr>
        <w:pBdr>
          <w:top w:val="dotted" w:sz="2" w:space="1" w:color="auto"/>
          <w:left w:val="dotted" w:sz="2" w:space="4" w:color="auto"/>
          <w:bottom w:val="dotted" w:sz="2" w:space="1" w:color="auto"/>
          <w:right w:val="dotted" w:sz="2" w:space="4" w:color="auto"/>
        </w:pBdr>
        <w:tabs>
          <w:tab w:val="left" w:pos="1989"/>
        </w:tabs>
        <w:spacing w:after="120"/>
        <w:jc w:val="both"/>
        <w:rPr>
          <w:rFonts w:ascii="Calibri" w:hAnsi="Calibri" w:cs="Calibri"/>
          <w:sz w:val="20"/>
          <w:szCs w:val="20"/>
          <w:lang w:val="it-IT"/>
        </w:rPr>
      </w:pPr>
      <w:r w:rsidRPr="0087105E">
        <w:rPr>
          <w:rFonts w:ascii="Calibri" w:hAnsi="Calibri" w:cs="Calibri"/>
          <w:sz w:val="20"/>
          <w:szCs w:val="20"/>
          <w:lang w:val="it-IT"/>
        </w:rPr>
        <w:t xml:space="preserve">con sede legale in: </w:t>
      </w:r>
      <w:r w:rsidRPr="0087105E">
        <w:rPr>
          <w:rFonts w:ascii="Calibri" w:hAnsi="Calibri" w:cs="Calibri"/>
          <w:sz w:val="20"/>
          <w:szCs w:val="20"/>
          <w:lang w:val="it-IT"/>
        </w:rPr>
        <w:tab/>
        <w:t>...............................................................................................................................................</w:t>
      </w:r>
    </w:p>
    <w:p w14:paraId="0869918A" w14:textId="77777777" w:rsidR="005C1FD0" w:rsidRPr="0087105E" w:rsidRDefault="005C1FD0" w:rsidP="005C1FD0">
      <w:pPr>
        <w:pBdr>
          <w:top w:val="dotted" w:sz="2" w:space="1" w:color="auto"/>
          <w:left w:val="dotted" w:sz="2" w:space="4" w:color="auto"/>
          <w:bottom w:val="dotted" w:sz="2" w:space="1" w:color="auto"/>
          <w:right w:val="dotted" w:sz="2" w:space="4" w:color="auto"/>
        </w:pBdr>
        <w:tabs>
          <w:tab w:val="left" w:pos="1526"/>
          <w:tab w:val="left" w:pos="7338"/>
          <w:tab w:val="left" w:pos="8188"/>
        </w:tabs>
        <w:spacing w:after="120"/>
        <w:jc w:val="both"/>
        <w:rPr>
          <w:rFonts w:ascii="Calibri" w:hAnsi="Calibri" w:cs="Calibri"/>
          <w:sz w:val="20"/>
          <w:szCs w:val="20"/>
          <w:lang w:val="it-IT"/>
        </w:rPr>
      </w:pPr>
      <w:r w:rsidRPr="0087105E">
        <w:rPr>
          <w:rFonts w:ascii="Calibri" w:hAnsi="Calibri" w:cs="Calibri"/>
          <w:sz w:val="20"/>
          <w:szCs w:val="20"/>
          <w:lang w:val="it-IT"/>
        </w:rPr>
        <w:t>Via/Piazza:</w:t>
      </w:r>
      <w:r w:rsidRPr="0087105E">
        <w:rPr>
          <w:rFonts w:ascii="Calibri" w:hAnsi="Calibri" w:cs="Calibri"/>
          <w:sz w:val="20"/>
          <w:szCs w:val="20"/>
          <w:lang w:val="it-IT"/>
        </w:rPr>
        <w:tab/>
        <w:t>....................................................................................................</w:t>
      </w:r>
      <w:r w:rsidRPr="0087105E">
        <w:rPr>
          <w:rFonts w:ascii="Calibri" w:hAnsi="Calibri" w:cs="Calibri"/>
          <w:sz w:val="20"/>
          <w:szCs w:val="20"/>
          <w:lang w:val="it-IT"/>
        </w:rPr>
        <w:tab/>
        <w:t>C.A.P.</w:t>
      </w:r>
      <w:r w:rsidRPr="0087105E">
        <w:rPr>
          <w:rFonts w:ascii="Calibri" w:hAnsi="Calibri" w:cs="Calibri"/>
          <w:sz w:val="20"/>
          <w:szCs w:val="20"/>
          <w:lang w:val="it-IT"/>
        </w:rPr>
        <w:tab/>
        <w:t>................................</w:t>
      </w:r>
    </w:p>
    <w:p w14:paraId="0869918B" w14:textId="77777777" w:rsidR="005C1FD0" w:rsidRPr="0087105E" w:rsidRDefault="005C1FD0" w:rsidP="005C1FD0">
      <w:pPr>
        <w:pBdr>
          <w:top w:val="dotted" w:sz="2" w:space="1" w:color="auto"/>
          <w:left w:val="dotted" w:sz="2" w:space="4" w:color="auto"/>
          <w:bottom w:val="dotted" w:sz="2" w:space="1" w:color="auto"/>
          <w:right w:val="dotted" w:sz="2" w:space="4" w:color="auto"/>
        </w:pBdr>
        <w:tabs>
          <w:tab w:val="left" w:pos="1526"/>
          <w:tab w:val="left" w:pos="4928"/>
          <w:tab w:val="left" w:pos="6487"/>
        </w:tabs>
        <w:spacing w:after="120"/>
        <w:jc w:val="both"/>
        <w:rPr>
          <w:rFonts w:ascii="Calibri" w:hAnsi="Calibri" w:cs="Calibri"/>
          <w:sz w:val="20"/>
          <w:szCs w:val="20"/>
          <w:lang w:val="it-IT"/>
        </w:rPr>
      </w:pPr>
      <w:r w:rsidRPr="0087105E">
        <w:rPr>
          <w:rFonts w:ascii="Calibri" w:hAnsi="Calibri" w:cs="Calibri"/>
          <w:sz w:val="20"/>
          <w:szCs w:val="20"/>
          <w:lang w:val="it-IT"/>
        </w:rPr>
        <w:t>Telefono:...............................................; Fax:..................................................; PEC:.................................................</w:t>
      </w:r>
    </w:p>
    <w:p w14:paraId="0869918C" w14:textId="77777777" w:rsidR="005C1FD0" w:rsidRPr="0087105E" w:rsidRDefault="005C1FD0" w:rsidP="005C1FD0">
      <w:pPr>
        <w:pBdr>
          <w:top w:val="dotted" w:sz="2" w:space="1" w:color="auto"/>
          <w:left w:val="dotted" w:sz="2" w:space="4" w:color="auto"/>
          <w:bottom w:val="dotted" w:sz="2" w:space="1" w:color="auto"/>
          <w:right w:val="dotted" w:sz="2" w:space="4" w:color="auto"/>
        </w:pBdr>
        <w:tabs>
          <w:tab w:val="left" w:pos="1526"/>
          <w:tab w:val="left" w:pos="4928"/>
          <w:tab w:val="left" w:pos="6487"/>
        </w:tabs>
        <w:spacing w:after="120"/>
        <w:jc w:val="both"/>
        <w:rPr>
          <w:rFonts w:ascii="Calibri" w:hAnsi="Calibri" w:cs="Calibri"/>
          <w:sz w:val="20"/>
          <w:szCs w:val="20"/>
          <w:lang w:val="it-IT"/>
        </w:rPr>
      </w:pPr>
      <w:r w:rsidRPr="0087105E">
        <w:rPr>
          <w:rFonts w:ascii="Calibri" w:hAnsi="Calibri" w:cs="Calibri"/>
          <w:sz w:val="20"/>
          <w:szCs w:val="20"/>
          <w:lang w:val="it-IT"/>
        </w:rPr>
        <w:t>codice fiscale:</w:t>
      </w:r>
      <w:r w:rsidRPr="0087105E">
        <w:rPr>
          <w:rFonts w:ascii="Calibri" w:hAnsi="Calibri" w:cs="Calibri"/>
          <w:sz w:val="20"/>
          <w:szCs w:val="20"/>
          <w:lang w:val="it-IT"/>
        </w:rPr>
        <w:tab/>
        <w:t>........................................................</w:t>
      </w:r>
      <w:r w:rsidRPr="0087105E">
        <w:rPr>
          <w:rFonts w:ascii="Calibri" w:hAnsi="Calibri" w:cs="Calibri"/>
          <w:sz w:val="20"/>
          <w:szCs w:val="20"/>
          <w:lang w:val="it-IT"/>
        </w:rPr>
        <w:tab/>
        <w:t>Partita I.V.A.:</w:t>
      </w:r>
      <w:r w:rsidRPr="0087105E">
        <w:rPr>
          <w:rFonts w:ascii="Calibri" w:hAnsi="Calibri" w:cs="Calibri"/>
          <w:sz w:val="20"/>
          <w:szCs w:val="20"/>
          <w:lang w:val="it-IT"/>
        </w:rPr>
        <w:tab/>
        <w:t>..............................................................</w:t>
      </w:r>
    </w:p>
    <w:p w14:paraId="0869918D" w14:textId="77777777" w:rsidR="00BB29E3" w:rsidRDefault="00BB29E3" w:rsidP="00BB29E3">
      <w:pPr>
        <w:spacing w:line="280" w:lineRule="exact"/>
        <w:ind w:left="360"/>
        <w:jc w:val="both"/>
        <w:rPr>
          <w:rFonts w:ascii="Calibri" w:hAnsi="Calibri" w:cs="Calibri"/>
          <w:sz w:val="20"/>
          <w:szCs w:val="20"/>
          <w:lang w:val="it-IT"/>
        </w:rPr>
      </w:pPr>
    </w:p>
    <w:p w14:paraId="0869918E" w14:textId="77777777" w:rsidR="00BB64F3" w:rsidRPr="0087105E" w:rsidRDefault="00BB64F3" w:rsidP="00C44789">
      <w:pPr>
        <w:numPr>
          <w:ilvl w:val="0"/>
          <w:numId w:val="1"/>
        </w:numPr>
        <w:spacing w:line="280" w:lineRule="exact"/>
        <w:jc w:val="both"/>
        <w:rPr>
          <w:rFonts w:ascii="Calibri" w:hAnsi="Calibri" w:cs="Calibri"/>
          <w:sz w:val="20"/>
          <w:szCs w:val="20"/>
          <w:lang w:val="it-IT"/>
        </w:rPr>
      </w:pPr>
      <w:r w:rsidRPr="0087105E">
        <w:rPr>
          <w:rFonts w:ascii="Calibri" w:hAnsi="Calibri" w:cs="Calibri"/>
          <w:sz w:val="20"/>
          <w:szCs w:val="20"/>
          <w:lang w:val="it-IT"/>
        </w:rPr>
        <w:t>avendo conoscenza integrale di tutte le circostanze generali e speciali concernenti il rischio in oggetto;</w:t>
      </w:r>
    </w:p>
    <w:p w14:paraId="0869918F" w14:textId="77777777" w:rsidR="002568BE" w:rsidRPr="002568BE" w:rsidRDefault="00BB64F3" w:rsidP="00C44789">
      <w:pPr>
        <w:numPr>
          <w:ilvl w:val="0"/>
          <w:numId w:val="1"/>
        </w:numPr>
        <w:spacing w:line="280" w:lineRule="exact"/>
        <w:jc w:val="both"/>
        <w:rPr>
          <w:rFonts w:ascii="Calibri" w:hAnsi="Calibri" w:cs="Calibri"/>
          <w:sz w:val="20"/>
          <w:szCs w:val="20"/>
          <w:lang w:val="it-IT"/>
        </w:rPr>
      </w:pPr>
      <w:r w:rsidRPr="0087105E">
        <w:rPr>
          <w:rFonts w:ascii="Calibri" w:hAnsi="Calibri" w:cs="Calibri"/>
          <w:sz w:val="20"/>
          <w:szCs w:val="20"/>
          <w:lang w:val="it-IT"/>
        </w:rPr>
        <w:t xml:space="preserve">consapevole che non sono ammesse ulteriori varianti </w:t>
      </w:r>
      <w:r w:rsidR="002568BE">
        <w:rPr>
          <w:rFonts w:ascii="Calibri" w:hAnsi="Calibri" w:cs="Calibri"/>
          <w:sz w:val="20"/>
          <w:szCs w:val="20"/>
          <w:lang w:val="it-IT"/>
        </w:rPr>
        <w:t>al capitolato speciale di polizza</w:t>
      </w:r>
      <w:r w:rsidRPr="0087105E">
        <w:rPr>
          <w:rFonts w:ascii="Calibri" w:hAnsi="Calibri" w:cs="Calibri"/>
          <w:sz w:val="20"/>
          <w:szCs w:val="20"/>
          <w:lang w:val="it-IT"/>
        </w:rPr>
        <w:t xml:space="preserve">, salvo l’eventuale accettazione della condizione contrattuale indicata come “Opzione </w:t>
      </w:r>
      <w:r w:rsidR="002568BE">
        <w:rPr>
          <w:rFonts w:ascii="Calibri" w:hAnsi="Calibri" w:cs="Calibri"/>
          <w:sz w:val="20"/>
          <w:szCs w:val="20"/>
          <w:lang w:val="it-IT"/>
        </w:rPr>
        <w:t>migliorativa</w:t>
      </w:r>
      <w:r w:rsidR="00B41018">
        <w:rPr>
          <w:rFonts w:ascii="Calibri" w:hAnsi="Calibri" w:cs="Calibri"/>
          <w:sz w:val="20"/>
          <w:szCs w:val="20"/>
          <w:lang w:val="it-IT"/>
        </w:rPr>
        <w:t>”</w:t>
      </w:r>
      <w:r w:rsidR="002568BE">
        <w:rPr>
          <w:rFonts w:ascii="Calibri" w:hAnsi="Calibri" w:cs="Calibri"/>
          <w:sz w:val="20"/>
          <w:szCs w:val="20"/>
          <w:lang w:val="it-IT"/>
        </w:rPr>
        <w:t>;</w:t>
      </w:r>
    </w:p>
    <w:p w14:paraId="08699190" w14:textId="77777777" w:rsidR="002568BE" w:rsidRDefault="002568BE" w:rsidP="00C44789">
      <w:pPr>
        <w:numPr>
          <w:ilvl w:val="0"/>
          <w:numId w:val="1"/>
        </w:numPr>
        <w:spacing w:line="280" w:lineRule="exact"/>
        <w:jc w:val="both"/>
        <w:rPr>
          <w:rFonts w:ascii="Calibri" w:hAnsi="Calibri" w:cs="Calibri"/>
          <w:sz w:val="20"/>
          <w:szCs w:val="20"/>
          <w:lang w:val="it-IT"/>
        </w:rPr>
      </w:pPr>
      <w:r>
        <w:rPr>
          <w:rFonts w:ascii="Calibri" w:hAnsi="Calibri" w:cs="Calibri"/>
          <w:sz w:val="20"/>
          <w:szCs w:val="20"/>
          <w:lang w:val="it-IT"/>
        </w:rPr>
        <w:t>dichiarando di</w:t>
      </w:r>
      <w:r w:rsidRPr="002568BE">
        <w:rPr>
          <w:rFonts w:ascii="Calibri" w:hAnsi="Calibri" w:cs="Calibri"/>
          <w:sz w:val="20"/>
          <w:szCs w:val="20"/>
          <w:lang w:val="it-IT"/>
        </w:rPr>
        <w:t xml:space="preserve"> aver preso piena e integrale conoscenza del capitolato speciale di polizza e di accettarne tutte le condizioni, salvo le varianti sotto riportate, alle quali saranno attribuiti i punteggi definiti nei criteri di valutazione di cui alla documentazione di gara</w:t>
      </w:r>
    </w:p>
    <w:p w14:paraId="08699191" w14:textId="77777777" w:rsidR="002D7C8C" w:rsidRDefault="002D7C8C" w:rsidP="002D7C8C">
      <w:pPr>
        <w:spacing w:line="280" w:lineRule="exact"/>
        <w:jc w:val="both"/>
        <w:rPr>
          <w:rFonts w:ascii="Calibri" w:hAnsi="Calibri" w:cs="Calibri"/>
          <w:sz w:val="20"/>
          <w:szCs w:val="20"/>
          <w:lang w:val="it-IT"/>
        </w:rPr>
      </w:pPr>
    </w:p>
    <w:p w14:paraId="08699192" w14:textId="77777777" w:rsidR="002D7C8C" w:rsidRDefault="002D7C8C" w:rsidP="002D7C8C">
      <w:pPr>
        <w:spacing w:line="280" w:lineRule="exact"/>
        <w:jc w:val="both"/>
        <w:rPr>
          <w:rFonts w:ascii="Calibri" w:hAnsi="Calibri" w:cs="Calibri"/>
          <w:sz w:val="20"/>
          <w:szCs w:val="20"/>
          <w:lang w:val="it-IT"/>
        </w:rPr>
      </w:pPr>
    </w:p>
    <w:p w14:paraId="08699193" w14:textId="77777777" w:rsidR="002D7C8C" w:rsidRDefault="002D7C8C" w:rsidP="002D7C8C">
      <w:pPr>
        <w:spacing w:line="280" w:lineRule="exact"/>
        <w:jc w:val="both"/>
        <w:rPr>
          <w:rFonts w:ascii="Calibri" w:hAnsi="Calibri" w:cs="Calibri"/>
          <w:sz w:val="20"/>
          <w:szCs w:val="20"/>
          <w:lang w:val="it-IT"/>
        </w:rPr>
      </w:pPr>
    </w:p>
    <w:p w14:paraId="08699194" w14:textId="77777777" w:rsidR="002D7C8C" w:rsidRDefault="002D7C8C" w:rsidP="002D7C8C">
      <w:pPr>
        <w:spacing w:line="280" w:lineRule="exact"/>
        <w:jc w:val="both"/>
        <w:rPr>
          <w:rFonts w:ascii="Calibri" w:hAnsi="Calibri" w:cs="Calibri"/>
          <w:sz w:val="20"/>
          <w:szCs w:val="20"/>
          <w:lang w:val="it-IT"/>
        </w:rPr>
      </w:pPr>
    </w:p>
    <w:p w14:paraId="08699195" w14:textId="77777777" w:rsidR="002D7C8C" w:rsidRDefault="002D7C8C" w:rsidP="002D7C8C">
      <w:pPr>
        <w:spacing w:line="280" w:lineRule="exact"/>
        <w:jc w:val="both"/>
        <w:rPr>
          <w:rFonts w:ascii="Calibri" w:hAnsi="Calibri" w:cs="Calibri"/>
          <w:sz w:val="20"/>
          <w:szCs w:val="20"/>
          <w:lang w:val="it-IT"/>
        </w:rPr>
      </w:pPr>
    </w:p>
    <w:p w14:paraId="08699196" w14:textId="77777777" w:rsidR="002D7C8C" w:rsidRDefault="002D7C8C" w:rsidP="002D7C8C">
      <w:pPr>
        <w:spacing w:line="280" w:lineRule="exact"/>
        <w:jc w:val="both"/>
        <w:rPr>
          <w:rFonts w:ascii="Calibri" w:hAnsi="Calibri" w:cs="Calibri"/>
          <w:sz w:val="20"/>
          <w:szCs w:val="20"/>
          <w:lang w:val="it-IT"/>
        </w:rPr>
      </w:pPr>
    </w:p>
    <w:p w14:paraId="08699197" w14:textId="77777777" w:rsidR="004B2875" w:rsidRDefault="004B2875" w:rsidP="002D7C8C">
      <w:pPr>
        <w:spacing w:line="280" w:lineRule="exact"/>
        <w:jc w:val="both"/>
        <w:rPr>
          <w:rFonts w:ascii="Calibri" w:hAnsi="Calibri" w:cs="Calibri"/>
          <w:sz w:val="20"/>
          <w:szCs w:val="20"/>
          <w:lang w:val="it-IT"/>
        </w:rPr>
      </w:pPr>
    </w:p>
    <w:p w14:paraId="08699198" w14:textId="77777777" w:rsidR="002D7C8C" w:rsidRDefault="002D7C8C" w:rsidP="002D7C8C">
      <w:pPr>
        <w:spacing w:line="280" w:lineRule="exact"/>
        <w:jc w:val="both"/>
        <w:rPr>
          <w:rFonts w:ascii="Calibri" w:hAnsi="Calibri" w:cs="Calibri"/>
          <w:sz w:val="20"/>
          <w:szCs w:val="20"/>
          <w:lang w:val="it-IT"/>
        </w:rPr>
      </w:pPr>
    </w:p>
    <w:p w14:paraId="08699199" w14:textId="77777777" w:rsidR="002D7C8C" w:rsidRDefault="002D7C8C" w:rsidP="002D7C8C">
      <w:pPr>
        <w:spacing w:line="280" w:lineRule="exact"/>
        <w:jc w:val="both"/>
        <w:rPr>
          <w:rFonts w:ascii="Calibri" w:hAnsi="Calibri" w:cs="Calibri"/>
          <w:sz w:val="20"/>
          <w:szCs w:val="20"/>
          <w:lang w:val="it-IT"/>
        </w:rPr>
      </w:pPr>
    </w:p>
    <w:p w14:paraId="0869919A" w14:textId="77777777" w:rsidR="002D7C8C" w:rsidRDefault="002D7C8C" w:rsidP="002D7C8C">
      <w:pPr>
        <w:spacing w:line="280" w:lineRule="exact"/>
        <w:jc w:val="both"/>
        <w:rPr>
          <w:rFonts w:ascii="Calibri" w:hAnsi="Calibri" w:cs="Calibri"/>
          <w:sz w:val="20"/>
          <w:szCs w:val="20"/>
          <w:lang w:val="it-IT"/>
        </w:rPr>
      </w:pPr>
    </w:p>
    <w:p w14:paraId="0869919B" w14:textId="77777777" w:rsidR="002D7C8C" w:rsidRDefault="002D7C8C" w:rsidP="002D7C8C">
      <w:pPr>
        <w:spacing w:line="280" w:lineRule="exact"/>
        <w:jc w:val="both"/>
        <w:rPr>
          <w:rFonts w:ascii="Calibri" w:hAnsi="Calibri" w:cs="Calibri"/>
          <w:sz w:val="20"/>
          <w:szCs w:val="20"/>
          <w:lang w:val="it-IT"/>
        </w:rPr>
      </w:pPr>
    </w:p>
    <w:p w14:paraId="0869919C" w14:textId="77777777" w:rsidR="002D7C8C" w:rsidRDefault="002D7C8C" w:rsidP="002D7C8C">
      <w:pPr>
        <w:spacing w:line="280" w:lineRule="exact"/>
        <w:jc w:val="both"/>
        <w:rPr>
          <w:rFonts w:ascii="Calibri" w:hAnsi="Calibri" w:cs="Calibri"/>
          <w:sz w:val="20"/>
          <w:szCs w:val="20"/>
          <w:lang w:val="it-IT"/>
        </w:rPr>
      </w:pPr>
    </w:p>
    <w:p w14:paraId="0869919D" w14:textId="77777777" w:rsidR="00731B6D" w:rsidRDefault="00731B6D" w:rsidP="002D7C8C">
      <w:pPr>
        <w:spacing w:line="280" w:lineRule="exact"/>
        <w:jc w:val="both"/>
        <w:rPr>
          <w:rFonts w:ascii="Calibri" w:hAnsi="Calibri" w:cs="Calibri"/>
          <w:sz w:val="20"/>
          <w:szCs w:val="20"/>
          <w:lang w:val="it-IT"/>
        </w:rPr>
      </w:pPr>
    </w:p>
    <w:p w14:paraId="0869919E" w14:textId="77777777" w:rsidR="00731B6D" w:rsidRDefault="00731B6D" w:rsidP="002D7C8C">
      <w:pPr>
        <w:spacing w:line="280" w:lineRule="exact"/>
        <w:jc w:val="both"/>
        <w:rPr>
          <w:rFonts w:ascii="Calibri" w:hAnsi="Calibri" w:cs="Calibri"/>
          <w:sz w:val="20"/>
          <w:szCs w:val="20"/>
          <w:lang w:val="it-IT"/>
        </w:rPr>
      </w:pPr>
    </w:p>
    <w:p w14:paraId="0869919F" w14:textId="77777777" w:rsidR="002D7C8C" w:rsidRDefault="002D7C8C" w:rsidP="002D7C8C">
      <w:pPr>
        <w:spacing w:line="280" w:lineRule="exact"/>
        <w:jc w:val="both"/>
        <w:rPr>
          <w:rFonts w:ascii="Calibri" w:hAnsi="Calibri" w:cs="Calibri"/>
          <w:sz w:val="20"/>
          <w:szCs w:val="20"/>
          <w:lang w:val="it-IT"/>
        </w:rPr>
      </w:pPr>
    </w:p>
    <w:p w14:paraId="086991A0" w14:textId="77777777" w:rsidR="002D7C8C" w:rsidRPr="0087105E" w:rsidRDefault="002D7C8C" w:rsidP="002D7C8C">
      <w:pPr>
        <w:spacing w:line="280" w:lineRule="exact"/>
        <w:jc w:val="both"/>
        <w:rPr>
          <w:rFonts w:ascii="Calibri" w:hAnsi="Calibri" w:cs="Calibri"/>
          <w:sz w:val="20"/>
          <w:szCs w:val="20"/>
          <w:lang w:val="it-IT"/>
        </w:rPr>
      </w:pPr>
    </w:p>
    <w:p w14:paraId="086991A1" w14:textId="77777777" w:rsidR="00A313BB" w:rsidRDefault="0095595F" w:rsidP="00606625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Calibri" w:hAnsi="Calibri" w:cs="Calibri"/>
          <w:b/>
          <w:bCs/>
          <w:sz w:val="20"/>
          <w:szCs w:val="20"/>
          <w:lang w:val="it-IT"/>
        </w:rPr>
      </w:pPr>
      <w:r w:rsidRPr="0087105E">
        <w:rPr>
          <w:rFonts w:ascii="Calibri" w:hAnsi="Calibri" w:cs="Calibri"/>
          <w:b/>
          <w:bCs/>
          <w:sz w:val="20"/>
          <w:szCs w:val="20"/>
          <w:lang w:val="it-IT"/>
        </w:rPr>
        <w:t>PRESENTA LA SEGUENTE OFFERTA TECNICA</w:t>
      </w:r>
    </w:p>
    <w:p w14:paraId="086991A2" w14:textId="77777777" w:rsidR="00A313BB" w:rsidRDefault="00A313BB" w:rsidP="00A313BB">
      <w:pPr>
        <w:autoSpaceDE w:val="0"/>
        <w:autoSpaceDN w:val="0"/>
        <w:adjustRightInd w:val="0"/>
        <w:spacing w:before="120" w:after="120" w:line="360" w:lineRule="auto"/>
        <w:rPr>
          <w:rStyle w:val="BLOCKBOLD"/>
          <w:rFonts w:ascii="Calibri" w:hAnsi="Calibri" w:cs="Calibri"/>
          <w:b w:val="0"/>
          <w:caps w:val="0"/>
          <w:lang w:val="it-IT"/>
        </w:rPr>
      </w:pPr>
      <w:r w:rsidRPr="0087105E">
        <w:rPr>
          <w:rStyle w:val="BLOCKBOLD"/>
          <w:rFonts w:ascii="Calibri" w:hAnsi="Calibri" w:cs="Calibri"/>
          <w:b w:val="0"/>
          <w:caps w:val="0"/>
          <w:lang w:val="it-IT"/>
        </w:rPr>
        <w:lastRenderedPageBreak/>
        <w:t xml:space="preserve">Con riferimento </w:t>
      </w:r>
      <w:r w:rsidR="00E67384" w:rsidRPr="0087105E">
        <w:rPr>
          <w:rStyle w:val="BLOCKBOLD"/>
          <w:rFonts w:ascii="Calibri" w:hAnsi="Calibri" w:cs="Calibri"/>
          <w:b w:val="0"/>
          <w:caps w:val="0"/>
          <w:lang w:val="it-IT"/>
        </w:rPr>
        <w:t xml:space="preserve">a ciascuno </w:t>
      </w:r>
      <w:r w:rsidR="002568BE">
        <w:rPr>
          <w:rStyle w:val="BLOCKBOLD"/>
          <w:rFonts w:ascii="Calibri" w:hAnsi="Calibri" w:cs="Calibri"/>
          <w:b w:val="0"/>
          <w:caps w:val="0"/>
          <w:lang w:val="it-IT"/>
        </w:rPr>
        <w:t>degli elementi di valutazione</w:t>
      </w:r>
      <w:r w:rsidR="00E67384" w:rsidRPr="0087105E">
        <w:rPr>
          <w:rStyle w:val="BLOCKBOLD"/>
          <w:rFonts w:ascii="Calibri" w:hAnsi="Calibri" w:cs="Calibri"/>
          <w:b w:val="0"/>
          <w:caps w:val="0"/>
          <w:lang w:val="it-IT"/>
        </w:rPr>
        <w:t xml:space="preserve"> </w:t>
      </w:r>
      <w:r w:rsidR="002568BE">
        <w:rPr>
          <w:rStyle w:val="BLOCKBOLD"/>
          <w:rFonts w:ascii="Calibri" w:hAnsi="Calibri" w:cs="Calibri"/>
          <w:b w:val="0"/>
          <w:caps w:val="0"/>
          <w:lang w:val="it-IT"/>
        </w:rPr>
        <w:t>elencati in tabella</w:t>
      </w:r>
      <w:r w:rsidRPr="0087105E">
        <w:rPr>
          <w:rStyle w:val="BLOCKBOLD"/>
          <w:rFonts w:ascii="Calibri" w:hAnsi="Calibri" w:cs="Calibri"/>
          <w:b w:val="0"/>
          <w:caps w:val="0"/>
          <w:lang w:val="it-IT"/>
        </w:rPr>
        <w:t>, il concorrente offre:</w:t>
      </w:r>
    </w:p>
    <w:tbl>
      <w:tblPr>
        <w:tblStyle w:val="Tabellagriglia1chiara-colore11"/>
        <w:tblW w:w="0" w:type="auto"/>
        <w:tblLook w:val="04A0" w:firstRow="1" w:lastRow="0" w:firstColumn="1" w:lastColumn="0" w:noHBand="0" w:noVBand="1"/>
      </w:tblPr>
      <w:tblGrid>
        <w:gridCol w:w="1215"/>
        <w:gridCol w:w="2552"/>
        <w:gridCol w:w="4601"/>
        <w:gridCol w:w="813"/>
        <w:gridCol w:w="781"/>
      </w:tblGrid>
      <w:tr w:rsidR="002D7C8C" w14:paraId="086991A7" w14:textId="77777777" w:rsidTr="002D7C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5" w:type="dxa"/>
            <w:vAlign w:val="center"/>
          </w:tcPr>
          <w:p w14:paraId="086991A3" w14:textId="77777777" w:rsidR="002D7C8C" w:rsidRDefault="002D7C8C" w:rsidP="00510C21">
            <w:pPr>
              <w:autoSpaceDE w:val="0"/>
              <w:autoSpaceDN w:val="0"/>
              <w:adjustRightInd w:val="0"/>
              <w:rPr>
                <w:rStyle w:val="BLOCKBOLD"/>
                <w:rFonts w:ascii="Calibri" w:hAnsi="Calibri" w:cs="Calibri"/>
                <w:b/>
                <w:caps w:val="0"/>
                <w:lang w:val="it-IT"/>
              </w:rPr>
            </w:pPr>
            <w:r>
              <w:rPr>
                <w:rStyle w:val="BLOCKBOLD"/>
                <w:rFonts w:ascii="Calibri" w:hAnsi="Calibri" w:cs="Calibri"/>
                <w:b/>
                <w:caps w:val="0"/>
                <w:lang w:val="it-IT"/>
              </w:rPr>
              <w:t>Elemento di valutazione</w:t>
            </w:r>
          </w:p>
        </w:tc>
        <w:tc>
          <w:tcPr>
            <w:tcW w:w="2552" w:type="dxa"/>
            <w:vAlign w:val="center"/>
          </w:tcPr>
          <w:p w14:paraId="086991A4" w14:textId="77777777" w:rsidR="002D7C8C" w:rsidRDefault="002D7C8C" w:rsidP="00510C21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b/>
                <w:caps w:val="0"/>
                <w:lang w:val="it-IT"/>
              </w:rPr>
            </w:pPr>
            <w:r>
              <w:rPr>
                <w:rStyle w:val="BLOCKBOLD"/>
                <w:rFonts w:ascii="Calibri" w:hAnsi="Calibri" w:cs="Calibri"/>
                <w:b/>
                <w:caps w:val="0"/>
                <w:lang w:val="it-IT"/>
              </w:rPr>
              <w:t>Valore di riferimento/opzione base</w:t>
            </w:r>
          </w:p>
        </w:tc>
        <w:tc>
          <w:tcPr>
            <w:tcW w:w="5414" w:type="dxa"/>
            <w:gridSpan w:val="2"/>
            <w:vAlign w:val="center"/>
          </w:tcPr>
          <w:p w14:paraId="086991A5" w14:textId="77777777" w:rsidR="002D7C8C" w:rsidRDefault="002D7C8C" w:rsidP="00510C21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caps w:val="0"/>
                <w:lang w:val="it-IT"/>
              </w:rPr>
            </w:pPr>
            <w:r>
              <w:rPr>
                <w:rStyle w:val="BLOCKBOLD"/>
                <w:rFonts w:ascii="Calibri" w:hAnsi="Calibri" w:cs="Calibri"/>
                <w:b/>
                <w:caps w:val="0"/>
                <w:lang w:val="it-IT"/>
              </w:rPr>
              <w:t>Offerta</w:t>
            </w:r>
          </w:p>
        </w:tc>
        <w:tc>
          <w:tcPr>
            <w:tcW w:w="781" w:type="dxa"/>
            <w:vAlign w:val="center"/>
          </w:tcPr>
          <w:p w14:paraId="086991A6" w14:textId="77777777" w:rsidR="002D7C8C" w:rsidRDefault="002D7C8C" w:rsidP="002D7C8C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caps w:val="0"/>
                <w:lang w:val="it-IT"/>
              </w:rPr>
            </w:pPr>
            <w:r>
              <w:rPr>
                <w:rStyle w:val="BLOCKBOLD"/>
                <w:rFonts w:ascii="Calibri" w:hAnsi="Calibri" w:cs="Calibri"/>
                <w:caps w:val="0"/>
                <w:lang w:val="it-IT"/>
              </w:rPr>
              <w:t>PT</w:t>
            </w:r>
          </w:p>
        </w:tc>
      </w:tr>
      <w:tr w:rsidR="002D7C8C" w:rsidRPr="00FF267A" w14:paraId="086991AF" w14:textId="77777777" w:rsidTr="002D7C8C">
        <w:trPr>
          <w:cantSplit/>
          <w:trHeight w:val="1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5" w:type="dxa"/>
            <w:vMerge w:val="restart"/>
            <w:vAlign w:val="center"/>
          </w:tcPr>
          <w:p w14:paraId="086991A8" w14:textId="77777777" w:rsidR="002D7C8C" w:rsidRPr="000B0AC4" w:rsidRDefault="002D7C8C" w:rsidP="00FC0060">
            <w:pPr>
              <w:autoSpaceDE w:val="0"/>
              <w:autoSpaceDN w:val="0"/>
              <w:adjustRightInd w:val="0"/>
              <w:rPr>
                <w:rStyle w:val="BLOCKBOLD"/>
                <w:rFonts w:ascii="Calibri" w:hAnsi="Calibri" w:cs="Calibri"/>
                <w:b/>
                <w:caps w:val="0"/>
                <w:lang w:val="it-IT"/>
              </w:rPr>
            </w:pPr>
            <w:r>
              <w:rPr>
                <w:rStyle w:val="BLOCKBOLD"/>
                <w:rFonts w:ascii="Calibri" w:hAnsi="Calibri" w:cs="Calibri"/>
                <w:b/>
                <w:caps w:val="0"/>
                <w:lang w:val="it-IT"/>
              </w:rPr>
              <w:t>EV1</w:t>
            </w:r>
          </w:p>
        </w:tc>
        <w:tc>
          <w:tcPr>
            <w:tcW w:w="2552" w:type="dxa"/>
            <w:vMerge w:val="restart"/>
            <w:vAlign w:val="center"/>
          </w:tcPr>
          <w:p w14:paraId="086991A9" w14:textId="77777777" w:rsidR="002D7C8C" w:rsidRPr="000B0AC4" w:rsidRDefault="00D0654B" w:rsidP="00F66B4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</w:pPr>
            <w:r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  <w:t xml:space="preserve">Recesso con 90 </w:t>
            </w:r>
            <w:r w:rsidR="002D7C8C"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  <w:t xml:space="preserve">giorni di anticipo rispetto a ciascuna scadenza anniversaria </w:t>
            </w:r>
            <w:r w:rsidR="002D7C8C" w:rsidRPr="00096795">
              <w:rPr>
                <w:rStyle w:val="BLOCKBOLD"/>
                <w:rFonts w:ascii="Calibri" w:hAnsi="Calibri" w:cs="Calibri"/>
                <w:caps w:val="0"/>
                <w:lang w:val="it-IT"/>
              </w:rPr>
              <w:t>(Opzione base)</w:t>
            </w:r>
          </w:p>
        </w:tc>
        <w:tc>
          <w:tcPr>
            <w:tcW w:w="4601" w:type="dxa"/>
            <w:vAlign w:val="center"/>
          </w:tcPr>
          <w:p w14:paraId="086991AA" w14:textId="77777777" w:rsidR="002D7C8C" w:rsidRPr="00096795" w:rsidRDefault="002D7C8C" w:rsidP="0087484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caps w:val="0"/>
                <w:lang w:val="it-IT"/>
              </w:rPr>
            </w:pPr>
            <w:r w:rsidRPr="00096795">
              <w:rPr>
                <w:rStyle w:val="BLOCKBOLD"/>
                <w:rFonts w:ascii="Calibri" w:hAnsi="Calibri" w:cs="Calibri"/>
                <w:caps w:val="0"/>
                <w:lang w:val="it-IT"/>
              </w:rPr>
              <w:t>Accettazione opzione migliorativa 1</w:t>
            </w:r>
          </w:p>
          <w:p w14:paraId="086991AB" w14:textId="77777777" w:rsidR="002D7C8C" w:rsidRPr="002D7C8C" w:rsidRDefault="00D0654B" w:rsidP="0087484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b w:val="0"/>
                <w:i/>
                <w:caps w:val="0"/>
                <w:lang w:val="it-IT"/>
              </w:rPr>
            </w:pPr>
            <w:r>
              <w:rPr>
                <w:rStyle w:val="BLOCKBOLD"/>
                <w:rFonts w:ascii="Calibri" w:hAnsi="Calibri" w:cs="Calibri"/>
                <w:b w:val="0"/>
                <w:i/>
                <w:caps w:val="0"/>
                <w:lang w:val="it-IT"/>
              </w:rPr>
              <w:t>Recesso con 120</w:t>
            </w:r>
            <w:r w:rsidR="002D7C8C" w:rsidRPr="00F66B43">
              <w:rPr>
                <w:rStyle w:val="BLOCKBOLD"/>
                <w:rFonts w:ascii="Calibri" w:hAnsi="Calibri" w:cs="Calibri"/>
                <w:b w:val="0"/>
                <w:i/>
                <w:caps w:val="0"/>
                <w:lang w:val="it-IT"/>
              </w:rPr>
              <w:t xml:space="preserve"> giorni di anticipo rispetto a ciascuna scadenza anniversaria </w:t>
            </w:r>
          </w:p>
        </w:tc>
        <w:tc>
          <w:tcPr>
            <w:tcW w:w="813" w:type="dxa"/>
          </w:tcPr>
          <w:p w14:paraId="086991AC" w14:textId="77777777" w:rsidR="002D7C8C" w:rsidRDefault="002D7C8C" w:rsidP="0087484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b w:val="0"/>
                <w:caps w:val="0"/>
                <w:sz w:val="32"/>
                <w:lang w:val="it-IT"/>
              </w:rPr>
            </w:pPr>
          </w:p>
          <w:p w14:paraId="086991AD" w14:textId="77777777" w:rsidR="002D7C8C" w:rsidRPr="0087484D" w:rsidRDefault="002D7C8C" w:rsidP="002D7C8C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</w:pPr>
            <w:r w:rsidRPr="0087484D">
              <w:rPr>
                <w:rStyle w:val="BLOCKBOLD"/>
                <w:rFonts w:ascii="Calibri" w:hAnsi="Calibri" w:cs="Calibri"/>
                <w:b w:val="0"/>
                <w:caps w:val="0"/>
                <w:sz w:val="32"/>
                <w:lang w:val="it-IT"/>
              </w:rPr>
              <w:t>□</w:t>
            </w:r>
          </w:p>
        </w:tc>
        <w:tc>
          <w:tcPr>
            <w:tcW w:w="781" w:type="dxa"/>
            <w:vAlign w:val="center"/>
          </w:tcPr>
          <w:p w14:paraId="086991AE" w14:textId="77777777" w:rsidR="002D7C8C" w:rsidRDefault="00406919" w:rsidP="002D7C8C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b w:val="0"/>
                <w:caps w:val="0"/>
                <w:sz w:val="32"/>
                <w:lang w:val="it-IT"/>
              </w:rPr>
            </w:pPr>
            <w:r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  <w:t>2</w:t>
            </w:r>
          </w:p>
        </w:tc>
      </w:tr>
      <w:tr w:rsidR="002D7C8C" w:rsidRPr="002D7C8C" w14:paraId="086991B7" w14:textId="77777777" w:rsidTr="00096795">
        <w:trPr>
          <w:cantSplit/>
          <w:trHeight w:val="1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5" w:type="dxa"/>
            <w:vMerge/>
            <w:vAlign w:val="center"/>
          </w:tcPr>
          <w:p w14:paraId="086991B0" w14:textId="77777777" w:rsidR="002D7C8C" w:rsidRDefault="002D7C8C" w:rsidP="00FC0060">
            <w:pPr>
              <w:autoSpaceDE w:val="0"/>
              <w:autoSpaceDN w:val="0"/>
              <w:adjustRightInd w:val="0"/>
              <w:rPr>
                <w:rStyle w:val="BLOCKBOLD"/>
                <w:rFonts w:ascii="Calibri" w:hAnsi="Calibri" w:cs="Calibri"/>
                <w:caps w:val="0"/>
                <w:lang w:val="it-IT"/>
              </w:rPr>
            </w:pPr>
          </w:p>
        </w:tc>
        <w:tc>
          <w:tcPr>
            <w:tcW w:w="2552" w:type="dxa"/>
            <w:vMerge/>
            <w:vAlign w:val="center"/>
          </w:tcPr>
          <w:p w14:paraId="086991B1" w14:textId="77777777" w:rsidR="002D7C8C" w:rsidRDefault="002D7C8C" w:rsidP="00F66B4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</w:pPr>
          </w:p>
        </w:tc>
        <w:tc>
          <w:tcPr>
            <w:tcW w:w="4601" w:type="dxa"/>
            <w:vAlign w:val="center"/>
          </w:tcPr>
          <w:p w14:paraId="086991B2" w14:textId="77777777" w:rsidR="002D7C8C" w:rsidRPr="00096795" w:rsidRDefault="002D7C8C" w:rsidP="002D7C8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caps w:val="0"/>
                <w:lang w:val="it-IT"/>
              </w:rPr>
            </w:pPr>
            <w:r w:rsidRPr="00096795">
              <w:rPr>
                <w:rStyle w:val="BLOCKBOLD"/>
                <w:rFonts w:ascii="Calibri" w:hAnsi="Calibri" w:cs="Calibri"/>
                <w:caps w:val="0"/>
                <w:lang w:val="it-IT"/>
              </w:rPr>
              <w:t>Accettazione opzione migliorativa 2</w:t>
            </w:r>
          </w:p>
          <w:p w14:paraId="086991B3" w14:textId="77777777" w:rsidR="002D7C8C" w:rsidRPr="0087484D" w:rsidRDefault="00D0654B" w:rsidP="002D7C8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</w:pPr>
            <w:r>
              <w:rPr>
                <w:rStyle w:val="BLOCKBOLD"/>
                <w:rFonts w:ascii="Calibri" w:hAnsi="Calibri" w:cs="Calibri"/>
                <w:b w:val="0"/>
                <w:i/>
                <w:caps w:val="0"/>
                <w:lang w:val="it-IT"/>
              </w:rPr>
              <w:t>Recesso con 18</w:t>
            </w:r>
            <w:r w:rsidR="002D7C8C" w:rsidRPr="00F66B43">
              <w:rPr>
                <w:rStyle w:val="BLOCKBOLD"/>
                <w:rFonts w:ascii="Calibri" w:hAnsi="Calibri" w:cs="Calibri"/>
                <w:b w:val="0"/>
                <w:i/>
                <w:caps w:val="0"/>
                <w:lang w:val="it-IT"/>
              </w:rPr>
              <w:t>0 giorni di anticipo rispetto a ciascuna scadenza anniversaria</w:t>
            </w:r>
          </w:p>
        </w:tc>
        <w:tc>
          <w:tcPr>
            <w:tcW w:w="813" w:type="dxa"/>
          </w:tcPr>
          <w:p w14:paraId="086991B4" w14:textId="77777777" w:rsidR="002D7C8C" w:rsidRDefault="002D7C8C" w:rsidP="002D7C8C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b w:val="0"/>
                <w:caps w:val="0"/>
                <w:sz w:val="32"/>
                <w:lang w:val="it-IT"/>
              </w:rPr>
            </w:pPr>
          </w:p>
          <w:p w14:paraId="086991B5" w14:textId="77777777" w:rsidR="002D7C8C" w:rsidRDefault="002D7C8C" w:rsidP="002D7C8C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b w:val="0"/>
                <w:caps w:val="0"/>
                <w:sz w:val="32"/>
                <w:lang w:val="it-IT"/>
              </w:rPr>
            </w:pPr>
            <w:r w:rsidRPr="0087484D">
              <w:rPr>
                <w:rStyle w:val="BLOCKBOLD"/>
                <w:rFonts w:ascii="Calibri" w:hAnsi="Calibri" w:cs="Calibri"/>
                <w:b w:val="0"/>
                <w:caps w:val="0"/>
                <w:sz w:val="32"/>
                <w:lang w:val="it-IT"/>
              </w:rPr>
              <w:t>□</w:t>
            </w:r>
          </w:p>
        </w:tc>
        <w:tc>
          <w:tcPr>
            <w:tcW w:w="781" w:type="dxa"/>
            <w:vAlign w:val="center"/>
          </w:tcPr>
          <w:p w14:paraId="086991B6" w14:textId="77777777" w:rsidR="002D7C8C" w:rsidRDefault="00406919" w:rsidP="0009679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b w:val="0"/>
                <w:caps w:val="0"/>
                <w:sz w:val="32"/>
                <w:lang w:val="it-IT"/>
              </w:rPr>
            </w:pPr>
            <w:r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  <w:t>3</w:t>
            </w:r>
          </w:p>
        </w:tc>
      </w:tr>
      <w:tr w:rsidR="00C44789" w:rsidRPr="00C44789" w14:paraId="086991C9" w14:textId="77777777" w:rsidTr="00096795">
        <w:trPr>
          <w:cantSplit/>
          <w:trHeight w:val="10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5" w:type="dxa"/>
            <w:vAlign w:val="center"/>
          </w:tcPr>
          <w:p w14:paraId="086991B8" w14:textId="77777777" w:rsidR="00C44789" w:rsidRPr="000B0AC4" w:rsidRDefault="00C44789" w:rsidP="00C44789">
            <w:pPr>
              <w:autoSpaceDE w:val="0"/>
              <w:autoSpaceDN w:val="0"/>
              <w:adjustRightInd w:val="0"/>
              <w:rPr>
                <w:rStyle w:val="BLOCKBOLD"/>
                <w:rFonts w:ascii="Calibri" w:hAnsi="Calibri" w:cs="Calibri"/>
                <w:b/>
                <w:caps w:val="0"/>
                <w:lang w:val="it-IT"/>
              </w:rPr>
            </w:pPr>
            <w:r>
              <w:rPr>
                <w:rStyle w:val="BLOCKBOLD"/>
                <w:rFonts w:ascii="Calibri" w:hAnsi="Calibri" w:cs="Calibri"/>
                <w:b/>
                <w:caps w:val="0"/>
                <w:lang w:val="it-IT"/>
              </w:rPr>
              <w:t>EV</w:t>
            </w:r>
            <w:r w:rsidR="002F4CEB">
              <w:rPr>
                <w:rStyle w:val="BLOCKBOLD"/>
                <w:rFonts w:ascii="Calibri" w:hAnsi="Calibri" w:cs="Calibri"/>
                <w:b/>
                <w:caps w:val="0"/>
                <w:lang w:val="it-IT"/>
              </w:rPr>
              <w:t>2</w:t>
            </w:r>
          </w:p>
        </w:tc>
        <w:tc>
          <w:tcPr>
            <w:tcW w:w="2552" w:type="dxa"/>
            <w:vAlign w:val="center"/>
          </w:tcPr>
          <w:p w14:paraId="086991B9" w14:textId="77777777" w:rsidR="00C44789" w:rsidRDefault="00C44789" w:rsidP="00C4478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</w:pPr>
            <w:r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  <w:t>Sez. 3, Art 6</w:t>
            </w:r>
          </w:p>
          <w:p w14:paraId="086991BA" w14:textId="77777777" w:rsidR="00C44789" w:rsidRDefault="00C44789" w:rsidP="00C44789">
            <w:pPr>
              <w:pStyle w:val="Titolo2"/>
              <w:spacing w:before="200" w:line="276" w:lineRule="auto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it-IT"/>
              </w:rPr>
            </w:pPr>
            <w:bookmarkStart w:id="1" w:name="_Toc438550500"/>
            <w:bookmarkStart w:id="2" w:name="_Toc11061421"/>
            <w:r w:rsidRPr="00C44789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it-IT"/>
              </w:rPr>
              <w:t>Assicurazione parziale - Deroga alla proporzionale</w:t>
            </w:r>
            <w:bookmarkEnd w:id="1"/>
            <w:bookmarkEnd w:id="2"/>
          </w:p>
          <w:p w14:paraId="086991BB" w14:textId="77777777" w:rsidR="00C44789" w:rsidRPr="00C44789" w:rsidRDefault="00C44789" w:rsidP="00C447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</w:p>
          <w:p w14:paraId="086991BC" w14:textId="77777777" w:rsidR="00C44789" w:rsidRDefault="00C44789" w:rsidP="00C4478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ahoma"/>
                <w:i/>
                <w:noProof/>
                <w:sz w:val="20"/>
                <w:szCs w:val="20"/>
                <w:lang w:val="it-IT"/>
              </w:rPr>
            </w:pPr>
            <w:r w:rsidRPr="00C44789">
              <w:rPr>
                <w:rFonts w:asciiTheme="minorHAnsi" w:hAnsiTheme="minorHAnsi" w:cs="Tahoma"/>
                <w:i/>
                <w:noProof/>
                <w:sz w:val="20"/>
                <w:szCs w:val="20"/>
                <w:lang w:val="it-IT"/>
              </w:rPr>
              <w:t>Non si farà luogo in alcun caso all’applicazione della regola proporzionale di cui al primo comma del presente articolo per danni </w:t>
            </w:r>
            <w:r w:rsidR="008B607A">
              <w:rPr>
                <w:rFonts w:asciiTheme="minorHAnsi" w:hAnsiTheme="minorHAnsi" w:cs="Tahoma"/>
                <w:i/>
                <w:noProof/>
                <w:sz w:val="20"/>
                <w:szCs w:val="20"/>
                <w:lang w:val="it-IT"/>
              </w:rPr>
              <w:t xml:space="preserve"> di importo non superiore a € 10</w:t>
            </w:r>
            <w:r w:rsidRPr="00C44789">
              <w:rPr>
                <w:rFonts w:asciiTheme="minorHAnsi" w:hAnsiTheme="minorHAnsi" w:cs="Tahoma"/>
                <w:i/>
                <w:noProof/>
                <w:sz w:val="20"/>
                <w:szCs w:val="20"/>
                <w:lang w:val="it-IT"/>
              </w:rPr>
              <w:t>.000,00 (al lordo di scoperti/franchigie)</w:t>
            </w:r>
          </w:p>
          <w:p w14:paraId="086991BD" w14:textId="77777777" w:rsidR="00C44789" w:rsidRPr="00C44789" w:rsidRDefault="00C44789" w:rsidP="00C4478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Theme="minorHAnsi" w:hAnsiTheme="minorHAnsi" w:cstheme="minorHAnsi"/>
                <w:b w:val="0"/>
                <w:i/>
                <w:caps w:val="0"/>
                <w:lang w:val="it-IT"/>
              </w:rPr>
            </w:pPr>
          </w:p>
          <w:p w14:paraId="086991BE" w14:textId="77777777" w:rsidR="00C44789" w:rsidRPr="00096795" w:rsidRDefault="00C44789" w:rsidP="00C4478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caps w:val="0"/>
                <w:lang w:val="it-IT"/>
              </w:rPr>
            </w:pPr>
            <w:r w:rsidRPr="00096795">
              <w:rPr>
                <w:rStyle w:val="BLOCKBOLD"/>
                <w:rFonts w:ascii="Calibri" w:hAnsi="Calibri" w:cs="Calibri"/>
                <w:caps w:val="0"/>
                <w:lang w:val="it-IT"/>
              </w:rPr>
              <w:t xml:space="preserve"> (opzione base)</w:t>
            </w:r>
          </w:p>
        </w:tc>
        <w:tc>
          <w:tcPr>
            <w:tcW w:w="5414" w:type="dxa"/>
            <w:gridSpan w:val="2"/>
            <w:vAlign w:val="center"/>
          </w:tcPr>
          <w:p w14:paraId="086991BF" w14:textId="77777777" w:rsidR="00C44789" w:rsidRPr="00096795" w:rsidRDefault="00C44789" w:rsidP="00C4478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caps w:val="0"/>
                <w:lang w:val="it-IT"/>
              </w:rPr>
            </w:pPr>
            <w:r w:rsidRPr="00096795">
              <w:rPr>
                <w:rStyle w:val="BLOCKBOLD"/>
                <w:rFonts w:ascii="Calibri" w:hAnsi="Calibri" w:cs="Calibri"/>
                <w:caps w:val="0"/>
                <w:lang w:val="it-IT"/>
              </w:rPr>
              <w:t xml:space="preserve">Accettazione opzione migliorativa </w:t>
            </w:r>
          </w:p>
          <w:p w14:paraId="086991C0" w14:textId="77777777" w:rsidR="00C44789" w:rsidRDefault="00C44789" w:rsidP="00C4478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</w:pPr>
          </w:p>
          <w:p w14:paraId="086991C1" w14:textId="77777777" w:rsidR="00C44789" w:rsidRDefault="00C44789" w:rsidP="00C4478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</w:pPr>
            <w:r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  <w:t>Sez. 3, Art 6</w:t>
            </w:r>
          </w:p>
          <w:p w14:paraId="086991C2" w14:textId="77777777" w:rsidR="00C44789" w:rsidRDefault="00C44789" w:rsidP="00C44789">
            <w:pPr>
              <w:pStyle w:val="Titolo2"/>
              <w:spacing w:before="200" w:line="276" w:lineRule="auto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it-IT"/>
              </w:rPr>
            </w:pPr>
            <w:r w:rsidRPr="00C44789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it-IT"/>
              </w:rPr>
              <w:t>Assicurazione parziale - Deroga alla proporzionale</w:t>
            </w:r>
          </w:p>
          <w:p w14:paraId="086991C3" w14:textId="77777777" w:rsidR="00C44789" w:rsidRPr="00C44789" w:rsidRDefault="00C44789" w:rsidP="00C447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</w:p>
          <w:p w14:paraId="086991C4" w14:textId="77777777" w:rsidR="00C44789" w:rsidRDefault="00C44789" w:rsidP="00C4478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ahoma"/>
                <w:i/>
                <w:noProof/>
                <w:sz w:val="20"/>
                <w:szCs w:val="20"/>
                <w:lang w:val="it-IT"/>
              </w:rPr>
            </w:pPr>
            <w:r w:rsidRPr="00C44789">
              <w:rPr>
                <w:rFonts w:asciiTheme="minorHAnsi" w:hAnsiTheme="minorHAnsi" w:cs="Tahoma"/>
                <w:i/>
                <w:noProof/>
                <w:sz w:val="20"/>
                <w:szCs w:val="20"/>
                <w:lang w:val="it-IT"/>
              </w:rPr>
              <w:t>Non si farà luogo in alcun caso all’applicazione della regola proporzionale di cui al primo comma del presente articolo per danni</w:t>
            </w:r>
            <w:r>
              <w:rPr>
                <w:rFonts w:asciiTheme="minorHAnsi" w:hAnsiTheme="minorHAnsi" w:cs="Tahoma"/>
                <w:i/>
                <w:noProof/>
                <w:sz w:val="20"/>
                <w:szCs w:val="20"/>
                <w:lang w:val="it-IT"/>
              </w:rPr>
              <w:t>  di importo non superiore a €</w:t>
            </w:r>
            <w:r w:rsidR="008B607A">
              <w:rPr>
                <w:rFonts w:asciiTheme="minorHAnsi" w:hAnsiTheme="minorHAnsi" w:cs="Tahoma"/>
                <w:i/>
                <w:noProof/>
                <w:sz w:val="20"/>
                <w:szCs w:val="20"/>
                <w:lang w:val="it-IT"/>
              </w:rPr>
              <w:t xml:space="preserve"> 15</w:t>
            </w:r>
            <w:r w:rsidRPr="00C44789">
              <w:rPr>
                <w:rFonts w:asciiTheme="minorHAnsi" w:hAnsiTheme="minorHAnsi" w:cs="Tahoma"/>
                <w:i/>
                <w:noProof/>
                <w:sz w:val="20"/>
                <w:szCs w:val="20"/>
                <w:lang w:val="it-IT"/>
              </w:rPr>
              <w:t xml:space="preserve">.000,00 </w:t>
            </w:r>
          </w:p>
          <w:p w14:paraId="086991C5" w14:textId="77777777" w:rsidR="00C44789" w:rsidRDefault="00C44789" w:rsidP="00C4478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ahoma"/>
                <w:i/>
                <w:noProof/>
                <w:sz w:val="20"/>
                <w:szCs w:val="20"/>
                <w:lang w:val="it-IT"/>
              </w:rPr>
            </w:pPr>
            <w:r w:rsidRPr="00C44789">
              <w:rPr>
                <w:rFonts w:asciiTheme="minorHAnsi" w:hAnsiTheme="minorHAnsi" w:cs="Tahoma"/>
                <w:i/>
                <w:noProof/>
                <w:sz w:val="20"/>
                <w:szCs w:val="20"/>
                <w:lang w:val="it-IT"/>
              </w:rPr>
              <w:t>(al lordo di scoperti/franchigie)</w:t>
            </w:r>
          </w:p>
          <w:p w14:paraId="086991C6" w14:textId="77777777" w:rsidR="00C44789" w:rsidRPr="00C44789" w:rsidRDefault="00C44789" w:rsidP="00C4478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Theme="minorHAnsi" w:hAnsiTheme="minorHAnsi" w:cstheme="minorHAnsi"/>
                <w:b w:val="0"/>
                <w:i/>
                <w:caps w:val="0"/>
                <w:lang w:val="it-IT"/>
              </w:rPr>
            </w:pPr>
          </w:p>
          <w:p w14:paraId="086991C7" w14:textId="77777777" w:rsidR="00C44789" w:rsidRPr="0087484D" w:rsidRDefault="00C44789" w:rsidP="00C4478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</w:pPr>
            <w:r w:rsidRPr="0087484D">
              <w:rPr>
                <w:rStyle w:val="BLOCKBOLD"/>
                <w:rFonts w:ascii="Calibri" w:hAnsi="Calibri" w:cs="Calibri"/>
                <w:b w:val="0"/>
                <w:caps w:val="0"/>
                <w:sz w:val="32"/>
                <w:lang w:val="it-IT"/>
              </w:rPr>
              <w:t>□ sì          □ no</w:t>
            </w:r>
          </w:p>
        </w:tc>
        <w:tc>
          <w:tcPr>
            <w:tcW w:w="781" w:type="dxa"/>
            <w:vAlign w:val="center"/>
          </w:tcPr>
          <w:p w14:paraId="086991C8" w14:textId="77777777" w:rsidR="00C44789" w:rsidRPr="0087484D" w:rsidRDefault="002F4CEB" w:rsidP="0009679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</w:pPr>
            <w:r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  <w:t>4</w:t>
            </w:r>
          </w:p>
        </w:tc>
      </w:tr>
      <w:tr w:rsidR="008B607A" w:rsidRPr="00C44789" w14:paraId="086991D4" w14:textId="77777777" w:rsidTr="008B607A">
        <w:trPr>
          <w:cantSplit/>
          <w:trHeight w:val="10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5" w:type="dxa"/>
            <w:vMerge w:val="restart"/>
            <w:vAlign w:val="center"/>
          </w:tcPr>
          <w:p w14:paraId="086991CA" w14:textId="77777777" w:rsidR="008B607A" w:rsidRPr="001A159A" w:rsidRDefault="008B607A" w:rsidP="008B607A">
            <w:pPr>
              <w:autoSpaceDE w:val="0"/>
              <w:autoSpaceDN w:val="0"/>
              <w:adjustRightInd w:val="0"/>
              <w:rPr>
                <w:rStyle w:val="BLOCKBOLD"/>
                <w:rFonts w:ascii="Calibri" w:hAnsi="Calibri" w:cs="Calibri"/>
                <w:b/>
                <w:caps w:val="0"/>
                <w:lang w:val="it-IT"/>
              </w:rPr>
            </w:pPr>
            <w:r w:rsidRPr="001A159A">
              <w:rPr>
                <w:rStyle w:val="BLOCKBOLD"/>
                <w:rFonts w:ascii="Calibri" w:hAnsi="Calibri" w:cs="Calibri"/>
                <w:b/>
                <w:caps w:val="0"/>
                <w:lang w:val="it-IT"/>
              </w:rPr>
              <w:t>EV</w:t>
            </w:r>
            <w:r w:rsidR="002F4CEB">
              <w:rPr>
                <w:rStyle w:val="BLOCKBOLD"/>
                <w:rFonts w:ascii="Calibri" w:hAnsi="Calibri" w:cs="Calibri"/>
                <w:b/>
                <w:caps w:val="0"/>
                <w:lang w:val="it-IT"/>
              </w:rPr>
              <w:t>3</w:t>
            </w:r>
          </w:p>
        </w:tc>
        <w:tc>
          <w:tcPr>
            <w:tcW w:w="2552" w:type="dxa"/>
            <w:vMerge w:val="restart"/>
            <w:vAlign w:val="center"/>
          </w:tcPr>
          <w:p w14:paraId="086991CB" w14:textId="77777777" w:rsidR="008B607A" w:rsidRDefault="008B607A" w:rsidP="008B607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</w:pPr>
          </w:p>
          <w:p w14:paraId="086991CC" w14:textId="77777777" w:rsidR="008B607A" w:rsidRDefault="008B607A" w:rsidP="008B607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</w:pPr>
            <w:r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  <w:t xml:space="preserve">Limite Massimo di Indennizzo </w:t>
            </w:r>
            <w:r w:rsidRPr="00096795">
              <w:rPr>
                <w:rStyle w:val="BLOCKBOLD"/>
                <w:rFonts w:ascii="Calibri" w:hAnsi="Calibri" w:cs="Calibri"/>
                <w:caps w:val="0"/>
                <w:lang w:val="it-IT"/>
              </w:rPr>
              <w:t>(opzione base)</w:t>
            </w:r>
            <w:r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  <w:t xml:space="preserve"> </w:t>
            </w:r>
          </w:p>
          <w:p w14:paraId="086991CD" w14:textId="77777777" w:rsidR="008B607A" w:rsidRPr="00653C09" w:rsidRDefault="008B607A" w:rsidP="008B607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</w:pPr>
          </w:p>
          <w:p w14:paraId="086991CE" w14:textId="77777777" w:rsidR="008B607A" w:rsidRPr="001A159A" w:rsidRDefault="008B607A" w:rsidP="008B607A">
            <w:pPr>
              <w:pStyle w:val="Testonormale"/>
              <w:spacing w:after="200" w:line="276" w:lineRule="auto"/>
              <w:ind w:right="-10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Theme="minorHAnsi" w:hAnsiTheme="minorHAnsi" w:cs="Tahoma"/>
                <w:b w:val="0"/>
                <w:caps w:val="0"/>
                <w:noProof/>
              </w:rPr>
            </w:pPr>
            <w:r w:rsidRPr="00AA3D4C">
              <w:rPr>
                <w:rStyle w:val="BLOCKBOLD"/>
                <w:rFonts w:ascii="Calibri" w:hAnsi="Calibri" w:cs="Calibri"/>
                <w:b w:val="0"/>
                <w:caps w:val="0"/>
              </w:rPr>
              <w:t xml:space="preserve">€ </w:t>
            </w:r>
            <w:r w:rsidR="002F4CEB">
              <w:rPr>
                <w:rStyle w:val="BLOCKBOLD"/>
                <w:rFonts w:ascii="Calibri" w:hAnsi="Calibri" w:cs="Calibri"/>
                <w:b w:val="0"/>
                <w:caps w:val="0"/>
              </w:rPr>
              <w:t>4</w:t>
            </w:r>
            <w:r>
              <w:rPr>
                <w:rStyle w:val="BLOCKBOLD"/>
                <w:rFonts w:ascii="Calibri" w:hAnsi="Calibri" w:cs="Calibri"/>
                <w:b w:val="0"/>
                <w:caps w:val="0"/>
              </w:rPr>
              <w:t>0</w:t>
            </w:r>
            <w:r w:rsidRPr="00AA3D4C">
              <w:rPr>
                <w:rStyle w:val="BLOCKBOLD"/>
                <w:rFonts w:ascii="Calibri" w:hAnsi="Calibri" w:cs="Calibri"/>
                <w:b w:val="0"/>
                <w:caps w:val="0"/>
              </w:rPr>
              <w:t>.000.000,00</w:t>
            </w:r>
          </w:p>
        </w:tc>
        <w:tc>
          <w:tcPr>
            <w:tcW w:w="4601" w:type="dxa"/>
            <w:vAlign w:val="center"/>
          </w:tcPr>
          <w:p w14:paraId="086991CF" w14:textId="77777777" w:rsidR="008B607A" w:rsidRPr="00096795" w:rsidRDefault="008B607A" w:rsidP="008B607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caps w:val="0"/>
                <w:lang w:val="it-IT"/>
              </w:rPr>
            </w:pPr>
            <w:r w:rsidRPr="00096795">
              <w:rPr>
                <w:rStyle w:val="BLOCKBOLD"/>
                <w:rFonts w:ascii="Calibri" w:hAnsi="Calibri" w:cs="Calibri"/>
                <w:caps w:val="0"/>
                <w:lang w:val="it-IT"/>
              </w:rPr>
              <w:t>Accettazione opzione migliorativa 1</w:t>
            </w:r>
          </w:p>
          <w:p w14:paraId="086991D0" w14:textId="77777777" w:rsidR="008B607A" w:rsidRDefault="008B607A" w:rsidP="008B607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</w:pPr>
            <w:r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  <w:t>Limite Massimo di Indennizzo</w:t>
            </w:r>
          </w:p>
          <w:p w14:paraId="086991D1" w14:textId="77777777" w:rsidR="008B607A" w:rsidRDefault="008B607A" w:rsidP="008B607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</w:pPr>
            <w:r w:rsidRPr="00AA3D4C">
              <w:rPr>
                <w:rStyle w:val="BLOCKBOLD"/>
                <w:rFonts w:ascii="Calibri" w:hAnsi="Calibri" w:cs="Calibri"/>
                <w:b w:val="0"/>
                <w:caps w:val="0"/>
              </w:rPr>
              <w:t xml:space="preserve">€ </w:t>
            </w:r>
            <w:r w:rsidR="002F4CEB">
              <w:rPr>
                <w:rStyle w:val="BLOCKBOLD"/>
                <w:rFonts w:ascii="Calibri" w:hAnsi="Calibri" w:cs="Calibri"/>
                <w:b w:val="0"/>
                <w:caps w:val="0"/>
              </w:rPr>
              <w:t>50</w:t>
            </w:r>
            <w:r w:rsidRPr="00AA3D4C">
              <w:rPr>
                <w:rStyle w:val="BLOCKBOLD"/>
                <w:rFonts w:ascii="Calibri" w:hAnsi="Calibri" w:cs="Calibri"/>
                <w:b w:val="0"/>
                <w:caps w:val="0"/>
              </w:rPr>
              <w:t>.000.000,00</w:t>
            </w:r>
          </w:p>
        </w:tc>
        <w:tc>
          <w:tcPr>
            <w:tcW w:w="813" w:type="dxa"/>
            <w:vAlign w:val="center"/>
          </w:tcPr>
          <w:p w14:paraId="086991D2" w14:textId="77777777" w:rsidR="008B607A" w:rsidRDefault="008B607A" w:rsidP="008B60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1E20">
              <w:rPr>
                <w:rStyle w:val="BLOCKBOLD"/>
                <w:rFonts w:ascii="Calibri" w:hAnsi="Calibri" w:cs="Calibri"/>
                <w:b w:val="0"/>
                <w:caps w:val="0"/>
                <w:sz w:val="32"/>
                <w:lang w:val="it-IT"/>
              </w:rPr>
              <w:t>□</w:t>
            </w:r>
          </w:p>
        </w:tc>
        <w:tc>
          <w:tcPr>
            <w:tcW w:w="781" w:type="dxa"/>
            <w:vAlign w:val="center"/>
          </w:tcPr>
          <w:p w14:paraId="086991D3" w14:textId="77777777" w:rsidR="008B607A" w:rsidRDefault="008B607A" w:rsidP="008B607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</w:pPr>
            <w:r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  <w:t>15</w:t>
            </w:r>
          </w:p>
        </w:tc>
      </w:tr>
      <w:tr w:rsidR="008B607A" w:rsidRPr="00C44789" w14:paraId="086991DC" w14:textId="77777777" w:rsidTr="008B607A">
        <w:trPr>
          <w:cantSplit/>
          <w:trHeight w:val="10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5" w:type="dxa"/>
            <w:vMerge/>
            <w:vAlign w:val="center"/>
          </w:tcPr>
          <w:p w14:paraId="086991D5" w14:textId="77777777" w:rsidR="008B607A" w:rsidRPr="001A159A" w:rsidRDefault="008B607A" w:rsidP="008B607A">
            <w:pPr>
              <w:autoSpaceDE w:val="0"/>
              <w:autoSpaceDN w:val="0"/>
              <w:adjustRightInd w:val="0"/>
              <w:rPr>
                <w:rStyle w:val="BLOCKBOLD"/>
                <w:rFonts w:ascii="Calibri" w:hAnsi="Calibri" w:cs="Calibri"/>
                <w:caps w:val="0"/>
                <w:lang w:val="it-IT"/>
              </w:rPr>
            </w:pPr>
          </w:p>
        </w:tc>
        <w:tc>
          <w:tcPr>
            <w:tcW w:w="2552" w:type="dxa"/>
            <w:vMerge/>
            <w:vAlign w:val="center"/>
          </w:tcPr>
          <w:p w14:paraId="086991D6" w14:textId="77777777" w:rsidR="008B607A" w:rsidRDefault="008B607A" w:rsidP="008B607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</w:pPr>
          </w:p>
        </w:tc>
        <w:tc>
          <w:tcPr>
            <w:tcW w:w="4601" w:type="dxa"/>
            <w:vAlign w:val="center"/>
          </w:tcPr>
          <w:p w14:paraId="086991D7" w14:textId="77777777" w:rsidR="008B607A" w:rsidRPr="00096795" w:rsidRDefault="008B607A" w:rsidP="008B607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caps w:val="0"/>
                <w:lang w:val="it-IT"/>
              </w:rPr>
            </w:pPr>
            <w:r w:rsidRPr="00096795">
              <w:rPr>
                <w:rStyle w:val="BLOCKBOLD"/>
                <w:rFonts w:ascii="Calibri" w:hAnsi="Calibri" w:cs="Calibri"/>
                <w:caps w:val="0"/>
                <w:lang w:val="it-IT"/>
              </w:rPr>
              <w:t>Acc</w:t>
            </w:r>
            <w:r>
              <w:rPr>
                <w:rStyle w:val="BLOCKBOLD"/>
                <w:rFonts w:ascii="Calibri" w:hAnsi="Calibri" w:cs="Calibri"/>
                <w:caps w:val="0"/>
                <w:lang w:val="it-IT"/>
              </w:rPr>
              <w:t>ettazione opzione migliorativa 2</w:t>
            </w:r>
          </w:p>
          <w:p w14:paraId="086991D8" w14:textId="77777777" w:rsidR="008B607A" w:rsidRDefault="008B607A" w:rsidP="008B607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</w:pPr>
            <w:r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  <w:t>Limite Massimo di Indennizzo</w:t>
            </w:r>
          </w:p>
          <w:p w14:paraId="086991D9" w14:textId="77777777" w:rsidR="008B607A" w:rsidRPr="00096795" w:rsidRDefault="008B607A" w:rsidP="008B607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caps w:val="0"/>
                <w:lang w:val="it-IT"/>
              </w:rPr>
            </w:pPr>
            <w:r w:rsidRPr="00AA3D4C">
              <w:rPr>
                <w:rStyle w:val="BLOCKBOLD"/>
                <w:rFonts w:ascii="Calibri" w:hAnsi="Calibri" w:cs="Calibri"/>
                <w:b w:val="0"/>
                <w:caps w:val="0"/>
              </w:rPr>
              <w:t xml:space="preserve">€ </w:t>
            </w:r>
            <w:r w:rsidR="002F4CEB">
              <w:rPr>
                <w:rStyle w:val="BLOCKBOLD"/>
                <w:rFonts w:ascii="Calibri" w:hAnsi="Calibri" w:cs="Calibri"/>
                <w:b w:val="0"/>
                <w:caps w:val="0"/>
              </w:rPr>
              <w:t>6</w:t>
            </w:r>
            <w:r>
              <w:rPr>
                <w:rStyle w:val="BLOCKBOLD"/>
                <w:rFonts w:ascii="Calibri" w:hAnsi="Calibri" w:cs="Calibri"/>
                <w:b w:val="0"/>
                <w:caps w:val="0"/>
              </w:rPr>
              <w:t>0</w:t>
            </w:r>
            <w:r w:rsidRPr="00AA3D4C">
              <w:rPr>
                <w:rStyle w:val="BLOCKBOLD"/>
                <w:rFonts w:ascii="Calibri" w:hAnsi="Calibri" w:cs="Calibri"/>
                <w:b w:val="0"/>
                <w:caps w:val="0"/>
              </w:rPr>
              <w:t>.000.000,00</w:t>
            </w:r>
          </w:p>
        </w:tc>
        <w:tc>
          <w:tcPr>
            <w:tcW w:w="813" w:type="dxa"/>
            <w:vAlign w:val="center"/>
          </w:tcPr>
          <w:p w14:paraId="086991DA" w14:textId="77777777" w:rsidR="008B607A" w:rsidRDefault="008B607A" w:rsidP="008B60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1E20">
              <w:rPr>
                <w:rStyle w:val="BLOCKBOLD"/>
                <w:rFonts w:ascii="Calibri" w:hAnsi="Calibri" w:cs="Calibri"/>
                <w:b w:val="0"/>
                <w:caps w:val="0"/>
                <w:sz w:val="32"/>
                <w:lang w:val="it-IT"/>
              </w:rPr>
              <w:t>□</w:t>
            </w:r>
          </w:p>
        </w:tc>
        <w:tc>
          <w:tcPr>
            <w:tcW w:w="781" w:type="dxa"/>
            <w:vAlign w:val="center"/>
          </w:tcPr>
          <w:p w14:paraId="086991DB" w14:textId="77777777" w:rsidR="008B607A" w:rsidRDefault="008B607A" w:rsidP="008B607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</w:pPr>
            <w:r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  <w:t>20</w:t>
            </w:r>
          </w:p>
        </w:tc>
      </w:tr>
      <w:tr w:rsidR="008B607A" w14:paraId="086991E4" w14:textId="77777777" w:rsidTr="008B607A">
        <w:trPr>
          <w:cantSplit/>
          <w:trHeight w:val="8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5" w:type="dxa"/>
            <w:vMerge w:val="restart"/>
            <w:vAlign w:val="center"/>
          </w:tcPr>
          <w:p w14:paraId="086991DD" w14:textId="77777777" w:rsidR="008B607A" w:rsidRPr="000B0AC4" w:rsidRDefault="008B607A" w:rsidP="008B607A">
            <w:pPr>
              <w:autoSpaceDE w:val="0"/>
              <w:autoSpaceDN w:val="0"/>
              <w:adjustRightInd w:val="0"/>
              <w:rPr>
                <w:rStyle w:val="BLOCKBOLD"/>
                <w:rFonts w:ascii="Calibri" w:hAnsi="Calibri" w:cs="Calibri"/>
                <w:b/>
                <w:caps w:val="0"/>
                <w:lang w:val="it-IT"/>
              </w:rPr>
            </w:pPr>
            <w:r>
              <w:rPr>
                <w:rStyle w:val="BLOCKBOLD"/>
                <w:rFonts w:ascii="Calibri" w:hAnsi="Calibri" w:cs="Calibri"/>
                <w:b/>
                <w:caps w:val="0"/>
                <w:lang w:val="it-IT"/>
              </w:rPr>
              <w:t>EV</w:t>
            </w:r>
            <w:r w:rsidR="002F4CEB">
              <w:rPr>
                <w:rStyle w:val="BLOCKBOLD"/>
                <w:rFonts w:ascii="Calibri" w:hAnsi="Calibri" w:cs="Calibri"/>
                <w:b/>
                <w:caps w:val="0"/>
                <w:lang w:val="it-IT"/>
              </w:rPr>
              <w:t>4</w:t>
            </w:r>
          </w:p>
        </w:tc>
        <w:tc>
          <w:tcPr>
            <w:tcW w:w="2552" w:type="dxa"/>
            <w:vMerge w:val="restart"/>
            <w:vAlign w:val="center"/>
          </w:tcPr>
          <w:p w14:paraId="086991DE" w14:textId="77777777" w:rsidR="008B607A" w:rsidRPr="00150ED2" w:rsidRDefault="008B607A" w:rsidP="008B607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</w:pPr>
            <w:r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  <w:t>Fra</w:t>
            </w:r>
            <w:r w:rsidR="002F4CEB"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  <w:t xml:space="preserve">nchigia fissa per sinistro: € </w:t>
            </w:r>
            <w:r w:rsidR="002006B9"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  <w:t>1.00</w:t>
            </w:r>
            <w:r w:rsidR="002F4CEB"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  <w:t>0</w:t>
            </w:r>
            <w:r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  <w:t xml:space="preserve">,00 </w:t>
            </w:r>
            <w:r w:rsidRPr="008B607A">
              <w:rPr>
                <w:rStyle w:val="BLOCKBOLD"/>
                <w:rFonts w:ascii="Calibri" w:hAnsi="Calibri" w:cs="Calibri"/>
                <w:caps w:val="0"/>
                <w:lang w:val="it-IT"/>
              </w:rPr>
              <w:t>(opzione base)</w:t>
            </w:r>
          </w:p>
          <w:p w14:paraId="086991DF" w14:textId="77777777" w:rsidR="008B607A" w:rsidRPr="000B0AC4" w:rsidRDefault="008B607A" w:rsidP="008B607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</w:pPr>
          </w:p>
        </w:tc>
        <w:tc>
          <w:tcPr>
            <w:tcW w:w="4601" w:type="dxa"/>
            <w:vAlign w:val="center"/>
          </w:tcPr>
          <w:p w14:paraId="086991E0" w14:textId="77777777" w:rsidR="008B607A" w:rsidRPr="00096795" w:rsidRDefault="008B607A" w:rsidP="008B607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caps w:val="0"/>
                <w:lang w:val="it-IT"/>
              </w:rPr>
            </w:pPr>
            <w:r w:rsidRPr="00096795">
              <w:rPr>
                <w:rStyle w:val="BLOCKBOLD"/>
                <w:rFonts w:ascii="Calibri" w:hAnsi="Calibri" w:cs="Calibri"/>
                <w:caps w:val="0"/>
                <w:lang w:val="it-IT"/>
              </w:rPr>
              <w:t>Accettazione opzione migliorativa 1</w:t>
            </w:r>
          </w:p>
          <w:p w14:paraId="086991E1" w14:textId="77777777" w:rsidR="008B607A" w:rsidRPr="00D0654B" w:rsidRDefault="008B607A" w:rsidP="008B607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b w:val="0"/>
                <w:i/>
                <w:caps w:val="0"/>
                <w:lang w:val="it-IT"/>
              </w:rPr>
            </w:pPr>
            <w:r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  <w:t>Franc</w:t>
            </w:r>
            <w:r w:rsidR="002F4CEB"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  <w:t>higia fissa per sinistro: € 50</w:t>
            </w:r>
            <w:r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  <w:t>0,00</w:t>
            </w:r>
          </w:p>
        </w:tc>
        <w:tc>
          <w:tcPr>
            <w:tcW w:w="813" w:type="dxa"/>
            <w:vAlign w:val="center"/>
          </w:tcPr>
          <w:p w14:paraId="086991E2" w14:textId="77777777" w:rsidR="008B607A" w:rsidRDefault="008B607A" w:rsidP="008B60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40E8D">
              <w:rPr>
                <w:rStyle w:val="BLOCKBOLD"/>
                <w:rFonts w:ascii="Calibri" w:hAnsi="Calibri" w:cs="Calibri"/>
                <w:b w:val="0"/>
                <w:caps w:val="0"/>
                <w:sz w:val="32"/>
                <w:lang w:val="it-IT"/>
              </w:rPr>
              <w:t>□</w:t>
            </w:r>
          </w:p>
        </w:tc>
        <w:tc>
          <w:tcPr>
            <w:tcW w:w="781" w:type="dxa"/>
            <w:vAlign w:val="center"/>
          </w:tcPr>
          <w:p w14:paraId="086991E3" w14:textId="77777777" w:rsidR="008B607A" w:rsidRDefault="002006B9" w:rsidP="008B607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b w:val="0"/>
                <w:caps w:val="0"/>
                <w:sz w:val="32"/>
                <w:lang w:val="it-IT"/>
              </w:rPr>
            </w:pPr>
            <w:r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  <w:t>15</w:t>
            </w:r>
          </w:p>
        </w:tc>
      </w:tr>
      <w:tr w:rsidR="008B607A" w14:paraId="086991EB" w14:textId="77777777" w:rsidTr="008B607A">
        <w:trPr>
          <w:cantSplit/>
          <w:trHeight w:val="8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5" w:type="dxa"/>
            <w:vMerge/>
            <w:vAlign w:val="center"/>
          </w:tcPr>
          <w:p w14:paraId="086991E5" w14:textId="77777777" w:rsidR="008B607A" w:rsidRDefault="008B607A" w:rsidP="008B607A">
            <w:pPr>
              <w:autoSpaceDE w:val="0"/>
              <w:autoSpaceDN w:val="0"/>
              <w:adjustRightInd w:val="0"/>
              <w:rPr>
                <w:rStyle w:val="BLOCKBOLD"/>
                <w:rFonts w:ascii="Calibri" w:hAnsi="Calibri" w:cs="Calibri"/>
                <w:caps w:val="0"/>
                <w:lang w:val="it-IT"/>
              </w:rPr>
            </w:pPr>
          </w:p>
        </w:tc>
        <w:tc>
          <w:tcPr>
            <w:tcW w:w="2552" w:type="dxa"/>
            <w:vMerge/>
            <w:vAlign w:val="center"/>
          </w:tcPr>
          <w:p w14:paraId="086991E6" w14:textId="77777777" w:rsidR="008B607A" w:rsidRDefault="008B607A" w:rsidP="008B607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</w:pPr>
          </w:p>
        </w:tc>
        <w:tc>
          <w:tcPr>
            <w:tcW w:w="4601" w:type="dxa"/>
            <w:vAlign w:val="center"/>
          </w:tcPr>
          <w:p w14:paraId="086991E7" w14:textId="77777777" w:rsidR="008B607A" w:rsidRPr="00096795" w:rsidRDefault="008B607A" w:rsidP="008B607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caps w:val="0"/>
                <w:lang w:val="it-IT"/>
              </w:rPr>
            </w:pPr>
            <w:r w:rsidRPr="00096795">
              <w:rPr>
                <w:rStyle w:val="BLOCKBOLD"/>
                <w:rFonts w:ascii="Calibri" w:hAnsi="Calibri" w:cs="Calibri"/>
                <w:caps w:val="0"/>
                <w:lang w:val="it-IT"/>
              </w:rPr>
              <w:t>Acc</w:t>
            </w:r>
            <w:r>
              <w:rPr>
                <w:rStyle w:val="BLOCKBOLD"/>
                <w:rFonts w:ascii="Calibri" w:hAnsi="Calibri" w:cs="Calibri"/>
                <w:caps w:val="0"/>
                <w:lang w:val="it-IT"/>
              </w:rPr>
              <w:t>ettazione opzione migliorativa 2</w:t>
            </w:r>
          </w:p>
          <w:p w14:paraId="086991E8" w14:textId="77777777" w:rsidR="008B607A" w:rsidRPr="00D0654B" w:rsidRDefault="008B607A" w:rsidP="002006B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b w:val="0"/>
                <w:i/>
                <w:caps w:val="0"/>
                <w:lang w:val="it-IT"/>
              </w:rPr>
            </w:pPr>
            <w:r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  <w:t>Fran</w:t>
            </w:r>
            <w:r w:rsidR="002F4CEB"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  <w:t xml:space="preserve">chigia fissa per sinistro: € </w:t>
            </w:r>
            <w:r w:rsidR="002006B9"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  <w:t>0,00</w:t>
            </w:r>
          </w:p>
        </w:tc>
        <w:tc>
          <w:tcPr>
            <w:tcW w:w="813" w:type="dxa"/>
            <w:vAlign w:val="center"/>
          </w:tcPr>
          <w:p w14:paraId="086991E9" w14:textId="77777777" w:rsidR="008B607A" w:rsidRDefault="008B607A" w:rsidP="008B60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40E8D">
              <w:rPr>
                <w:rStyle w:val="BLOCKBOLD"/>
                <w:rFonts w:ascii="Calibri" w:hAnsi="Calibri" w:cs="Calibri"/>
                <w:b w:val="0"/>
                <w:caps w:val="0"/>
                <w:sz w:val="32"/>
                <w:lang w:val="it-IT"/>
              </w:rPr>
              <w:t>□</w:t>
            </w:r>
          </w:p>
        </w:tc>
        <w:tc>
          <w:tcPr>
            <w:tcW w:w="781" w:type="dxa"/>
            <w:vAlign w:val="center"/>
          </w:tcPr>
          <w:p w14:paraId="086991EA" w14:textId="77777777" w:rsidR="008B607A" w:rsidRDefault="002006B9" w:rsidP="008B607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</w:pPr>
            <w:r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  <w:t>20</w:t>
            </w:r>
          </w:p>
        </w:tc>
      </w:tr>
      <w:tr w:rsidR="00C44789" w:rsidRPr="002F4CEB" w14:paraId="086991F7" w14:textId="77777777" w:rsidTr="00096795">
        <w:trPr>
          <w:cantSplit/>
          <w:trHeight w:val="1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5" w:type="dxa"/>
            <w:vAlign w:val="center"/>
          </w:tcPr>
          <w:p w14:paraId="086991EC" w14:textId="77777777" w:rsidR="00C44789" w:rsidRDefault="00C44789" w:rsidP="00C44789">
            <w:pPr>
              <w:autoSpaceDE w:val="0"/>
              <w:autoSpaceDN w:val="0"/>
              <w:adjustRightInd w:val="0"/>
              <w:rPr>
                <w:rStyle w:val="BLOCKBOLD"/>
                <w:rFonts w:ascii="Calibri" w:hAnsi="Calibri" w:cs="Calibri"/>
                <w:b/>
                <w:caps w:val="0"/>
                <w:lang w:val="it-IT"/>
              </w:rPr>
            </w:pPr>
            <w:r>
              <w:rPr>
                <w:rStyle w:val="BLOCKBOLD"/>
                <w:rFonts w:ascii="Calibri" w:hAnsi="Calibri" w:cs="Calibri"/>
                <w:b/>
                <w:caps w:val="0"/>
                <w:lang w:val="it-IT"/>
              </w:rPr>
              <w:lastRenderedPageBreak/>
              <w:t>EV</w:t>
            </w:r>
            <w:r w:rsidR="002F4CEB">
              <w:rPr>
                <w:rStyle w:val="BLOCKBOLD"/>
                <w:rFonts w:ascii="Calibri" w:hAnsi="Calibri" w:cs="Calibri"/>
                <w:b/>
                <w:caps w:val="0"/>
                <w:lang w:val="it-IT"/>
              </w:rPr>
              <w:t>5</w:t>
            </w:r>
          </w:p>
        </w:tc>
        <w:tc>
          <w:tcPr>
            <w:tcW w:w="2552" w:type="dxa"/>
            <w:vAlign w:val="center"/>
          </w:tcPr>
          <w:p w14:paraId="086991ED" w14:textId="77777777" w:rsidR="00C44789" w:rsidRPr="00096795" w:rsidRDefault="002F4CEB" w:rsidP="00C4478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caps w:val="0"/>
                <w:lang w:val="it-IT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it-IT"/>
              </w:rPr>
              <w:t>Eventi socio-politici</w:t>
            </w:r>
            <w:r w:rsidR="00C44789" w:rsidRPr="00096795">
              <w:rPr>
                <w:rFonts w:asciiTheme="minorHAnsi" w:hAnsiTheme="minorHAnsi" w:cs="Arial"/>
                <w:b/>
                <w:sz w:val="20"/>
                <w:szCs w:val="20"/>
                <w:lang w:val="it-IT"/>
              </w:rPr>
              <w:t xml:space="preserve"> </w:t>
            </w:r>
            <w:r w:rsidR="00C44789" w:rsidRPr="00096795">
              <w:rPr>
                <w:rStyle w:val="BLOCKBOLD"/>
                <w:rFonts w:ascii="Calibri" w:hAnsi="Calibri" w:cs="Calibri"/>
                <w:caps w:val="0"/>
                <w:lang w:val="it-IT"/>
              </w:rPr>
              <w:t>(opzione base)</w:t>
            </w:r>
          </w:p>
          <w:p w14:paraId="086991EE" w14:textId="77777777" w:rsidR="00C44789" w:rsidRPr="00150ED2" w:rsidRDefault="00C44789" w:rsidP="00C4478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</w:pPr>
          </w:p>
          <w:p w14:paraId="086991EF" w14:textId="77777777" w:rsidR="002F4CEB" w:rsidRPr="002F4CEB" w:rsidRDefault="002F4CEB" w:rsidP="002F4CE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i/>
                <w:sz w:val="20"/>
                <w:szCs w:val="20"/>
                <w:lang w:val="it-IT"/>
              </w:rPr>
            </w:pPr>
            <w:r w:rsidRPr="002F4CEB">
              <w:rPr>
                <w:rFonts w:asciiTheme="minorHAnsi" w:hAnsiTheme="minorHAnsi" w:cs="Arial"/>
                <w:i/>
                <w:sz w:val="20"/>
                <w:szCs w:val="20"/>
                <w:lang w:val="it-IT"/>
              </w:rPr>
              <w:t xml:space="preserve">Scoperto 10% minimo </w:t>
            </w:r>
          </w:p>
          <w:p w14:paraId="086991F0" w14:textId="77777777" w:rsidR="00C44789" w:rsidRPr="00B4568A" w:rsidRDefault="002F4CEB" w:rsidP="002F4CE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b w:val="0"/>
                <w:i/>
                <w:caps w:val="0"/>
                <w:lang w:val="it-IT"/>
              </w:rPr>
            </w:pPr>
            <w:r w:rsidRPr="002F4CEB">
              <w:rPr>
                <w:rFonts w:asciiTheme="minorHAnsi" w:hAnsiTheme="minorHAnsi" w:cs="Arial"/>
                <w:i/>
                <w:sz w:val="20"/>
                <w:szCs w:val="20"/>
                <w:lang w:val="it-IT"/>
              </w:rPr>
              <w:t xml:space="preserve">€ 2.000,00 per sinistri   </w:t>
            </w:r>
          </w:p>
        </w:tc>
        <w:tc>
          <w:tcPr>
            <w:tcW w:w="5414" w:type="dxa"/>
            <w:gridSpan w:val="2"/>
            <w:vAlign w:val="center"/>
          </w:tcPr>
          <w:p w14:paraId="086991F1" w14:textId="77777777" w:rsidR="00C44789" w:rsidRPr="00096795" w:rsidRDefault="00C44789" w:rsidP="00C4478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caps w:val="0"/>
                <w:lang w:val="it-IT"/>
              </w:rPr>
            </w:pPr>
            <w:r w:rsidRPr="00096795">
              <w:rPr>
                <w:rStyle w:val="BLOCKBOLD"/>
                <w:rFonts w:ascii="Calibri" w:hAnsi="Calibri" w:cs="Calibri"/>
                <w:caps w:val="0"/>
                <w:lang w:val="it-IT"/>
              </w:rPr>
              <w:t>Accettazione opzione migliorativa</w:t>
            </w:r>
          </w:p>
          <w:p w14:paraId="086991F2" w14:textId="77777777" w:rsidR="00B4568A" w:rsidRPr="00150ED2" w:rsidRDefault="00B4568A" w:rsidP="00C4478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</w:pPr>
          </w:p>
          <w:p w14:paraId="086991F3" w14:textId="77777777" w:rsidR="002F4CEB" w:rsidRPr="002F4CEB" w:rsidRDefault="002F4CEB" w:rsidP="002F4CE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i/>
                <w:sz w:val="20"/>
                <w:szCs w:val="20"/>
                <w:lang w:val="it-IT"/>
              </w:rPr>
            </w:pPr>
            <w:r w:rsidRPr="002F4CEB">
              <w:rPr>
                <w:rFonts w:asciiTheme="minorHAnsi" w:hAnsiTheme="minorHAnsi" w:cs="Arial"/>
                <w:i/>
                <w:sz w:val="20"/>
                <w:szCs w:val="20"/>
                <w:lang w:val="it-IT"/>
              </w:rPr>
              <w:t xml:space="preserve">Scoperto 10% minimo </w:t>
            </w:r>
          </w:p>
          <w:p w14:paraId="086991F4" w14:textId="77777777" w:rsidR="00D0654B" w:rsidRDefault="002F4CEB" w:rsidP="002F4CE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b w:val="0"/>
                <w:caps w:val="0"/>
                <w:sz w:val="32"/>
                <w:lang w:val="it-IT"/>
              </w:rPr>
            </w:pPr>
            <w:r>
              <w:rPr>
                <w:rFonts w:asciiTheme="minorHAnsi" w:hAnsiTheme="minorHAnsi" w:cs="Arial"/>
                <w:i/>
                <w:sz w:val="20"/>
                <w:szCs w:val="20"/>
                <w:lang w:val="it-IT"/>
              </w:rPr>
              <w:t>€ 1</w:t>
            </w:r>
            <w:r w:rsidRPr="002F4CEB">
              <w:rPr>
                <w:rFonts w:asciiTheme="minorHAnsi" w:hAnsiTheme="minorHAnsi" w:cs="Arial"/>
                <w:i/>
                <w:sz w:val="20"/>
                <w:szCs w:val="20"/>
                <w:lang w:val="it-IT"/>
              </w:rPr>
              <w:t xml:space="preserve">.000,00 per sinistri   </w:t>
            </w:r>
            <w:r>
              <w:rPr>
                <w:rFonts w:asciiTheme="minorHAnsi" w:hAnsiTheme="minorHAnsi" w:cs="Arial"/>
                <w:i/>
                <w:sz w:val="20"/>
                <w:szCs w:val="20"/>
                <w:lang w:val="it-IT"/>
              </w:rPr>
              <w:br/>
            </w:r>
          </w:p>
          <w:p w14:paraId="086991F5" w14:textId="77777777" w:rsidR="00C44789" w:rsidRPr="00150ED2" w:rsidRDefault="00C44789" w:rsidP="00C4478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</w:pPr>
            <w:r w:rsidRPr="00150ED2">
              <w:rPr>
                <w:rStyle w:val="BLOCKBOLD"/>
                <w:rFonts w:ascii="Calibri" w:hAnsi="Calibri" w:cs="Calibri"/>
                <w:b w:val="0"/>
                <w:caps w:val="0"/>
                <w:sz w:val="32"/>
                <w:lang w:val="it-IT"/>
              </w:rPr>
              <w:t>□ sì          □ no</w:t>
            </w:r>
          </w:p>
        </w:tc>
        <w:tc>
          <w:tcPr>
            <w:tcW w:w="781" w:type="dxa"/>
            <w:vAlign w:val="center"/>
          </w:tcPr>
          <w:p w14:paraId="086991F6" w14:textId="77777777" w:rsidR="00C44789" w:rsidRPr="00150ED2" w:rsidRDefault="002F4CEB" w:rsidP="0009679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</w:pPr>
            <w:r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  <w:t>5</w:t>
            </w:r>
          </w:p>
        </w:tc>
      </w:tr>
      <w:tr w:rsidR="008B607A" w:rsidRPr="00B4568A" w14:paraId="08699202" w14:textId="77777777" w:rsidTr="00096795">
        <w:trPr>
          <w:cantSplit/>
          <w:trHeight w:val="1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5" w:type="dxa"/>
            <w:vAlign w:val="center"/>
          </w:tcPr>
          <w:p w14:paraId="086991F8" w14:textId="77777777" w:rsidR="008B607A" w:rsidRDefault="008B607A" w:rsidP="002F4CEB">
            <w:pPr>
              <w:autoSpaceDE w:val="0"/>
              <w:autoSpaceDN w:val="0"/>
              <w:adjustRightInd w:val="0"/>
              <w:rPr>
                <w:rStyle w:val="BLOCKBOLD"/>
                <w:rFonts w:ascii="Calibri" w:hAnsi="Calibri" w:cs="Calibri"/>
                <w:b/>
                <w:caps w:val="0"/>
                <w:lang w:val="it-IT"/>
              </w:rPr>
            </w:pPr>
            <w:r>
              <w:rPr>
                <w:rStyle w:val="BLOCKBOLD"/>
                <w:rFonts w:ascii="Calibri" w:hAnsi="Calibri" w:cs="Calibri"/>
                <w:b/>
                <w:caps w:val="0"/>
                <w:lang w:val="it-IT"/>
              </w:rPr>
              <w:t>EV</w:t>
            </w:r>
            <w:r w:rsidR="002F4CEB">
              <w:rPr>
                <w:rStyle w:val="BLOCKBOLD"/>
                <w:rFonts w:ascii="Calibri" w:hAnsi="Calibri" w:cs="Calibri"/>
                <w:b/>
                <w:caps w:val="0"/>
                <w:lang w:val="it-IT"/>
              </w:rPr>
              <w:t>6</w:t>
            </w:r>
          </w:p>
        </w:tc>
        <w:tc>
          <w:tcPr>
            <w:tcW w:w="2552" w:type="dxa"/>
            <w:vAlign w:val="center"/>
          </w:tcPr>
          <w:p w14:paraId="086991F9" w14:textId="77777777" w:rsidR="008B607A" w:rsidRPr="00096795" w:rsidRDefault="008B607A" w:rsidP="008B607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caps w:val="0"/>
                <w:lang w:val="it-IT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it-IT"/>
              </w:rPr>
              <w:t>Eventi atmosferici</w:t>
            </w:r>
            <w:r w:rsidRPr="00096795">
              <w:rPr>
                <w:rFonts w:asciiTheme="minorHAnsi" w:hAnsiTheme="minorHAnsi" w:cs="Arial"/>
                <w:b/>
                <w:sz w:val="20"/>
                <w:szCs w:val="20"/>
                <w:lang w:val="it-IT"/>
              </w:rPr>
              <w:t xml:space="preserve"> </w:t>
            </w:r>
            <w:r w:rsidRPr="00096795">
              <w:rPr>
                <w:rStyle w:val="BLOCKBOLD"/>
                <w:rFonts w:ascii="Calibri" w:hAnsi="Calibri" w:cs="Calibri"/>
                <w:caps w:val="0"/>
                <w:lang w:val="it-IT"/>
              </w:rPr>
              <w:t>(opzione base)</w:t>
            </w:r>
          </w:p>
          <w:p w14:paraId="086991FA" w14:textId="77777777" w:rsidR="008B607A" w:rsidRPr="00150ED2" w:rsidRDefault="008B607A" w:rsidP="008B607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</w:pPr>
          </w:p>
          <w:p w14:paraId="086991FB" w14:textId="77777777" w:rsidR="008B607A" w:rsidRPr="00B4568A" w:rsidRDefault="008B607A" w:rsidP="002F4CE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b w:val="0"/>
                <w:i/>
                <w:caps w:val="0"/>
                <w:lang w:val="it-IT"/>
              </w:rPr>
            </w:pPr>
            <w:r w:rsidRPr="00D0654B">
              <w:rPr>
                <w:rFonts w:asciiTheme="minorHAnsi" w:hAnsiTheme="minorHAnsi" w:cs="Arial"/>
                <w:i/>
                <w:sz w:val="20"/>
                <w:szCs w:val="20"/>
                <w:lang w:val="it-IT"/>
              </w:rPr>
              <w:t xml:space="preserve">Scoperto 10% del danno col minimo di </w:t>
            </w:r>
            <w:r>
              <w:rPr>
                <w:rFonts w:asciiTheme="minorHAnsi" w:hAnsiTheme="minorHAnsi" w:cs="Arial"/>
                <w:i/>
                <w:sz w:val="20"/>
                <w:szCs w:val="20"/>
                <w:lang w:val="it-IT"/>
              </w:rPr>
              <w:t xml:space="preserve">€ </w:t>
            </w:r>
            <w:r w:rsidR="002F4CEB">
              <w:rPr>
                <w:rFonts w:asciiTheme="minorHAnsi" w:hAnsiTheme="minorHAnsi" w:cs="Arial"/>
                <w:i/>
                <w:sz w:val="20"/>
                <w:szCs w:val="20"/>
                <w:lang w:val="it-IT"/>
              </w:rPr>
              <w:t>2.5</w:t>
            </w:r>
            <w:r w:rsidRPr="00D0654B">
              <w:rPr>
                <w:rFonts w:asciiTheme="minorHAnsi" w:hAnsiTheme="minorHAnsi" w:cs="Arial"/>
                <w:i/>
                <w:sz w:val="20"/>
                <w:szCs w:val="20"/>
                <w:lang w:val="it-IT"/>
              </w:rPr>
              <w:t>00,00  per ciascun fabbricato e relativo contenuto</w:t>
            </w:r>
          </w:p>
        </w:tc>
        <w:tc>
          <w:tcPr>
            <w:tcW w:w="5414" w:type="dxa"/>
            <w:gridSpan w:val="2"/>
            <w:vAlign w:val="center"/>
          </w:tcPr>
          <w:p w14:paraId="086991FC" w14:textId="77777777" w:rsidR="008B607A" w:rsidRPr="00096795" w:rsidRDefault="008B607A" w:rsidP="008B607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caps w:val="0"/>
                <w:lang w:val="it-IT"/>
              </w:rPr>
            </w:pPr>
            <w:r w:rsidRPr="00096795">
              <w:rPr>
                <w:rStyle w:val="BLOCKBOLD"/>
                <w:rFonts w:ascii="Calibri" w:hAnsi="Calibri" w:cs="Calibri"/>
                <w:caps w:val="0"/>
                <w:lang w:val="it-IT"/>
              </w:rPr>
              <w:t>Accettazione opzione migliorativa</w:t>
            </w:r>
          </w:p>
          <w:p w14:paraId="086991FD" w14:textId="77777777" w:rsidR="008B607A" w:rsidRPr="00150ED2" w:rsidRDefault="008B607A" w:rsidP="008B607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</w:pPr>
          </w:p>
          <w:p w14:paraId="086991FE" w14:textId="77777777" w:rsidR="008B607A" w:rsidRDefault="008B607A" w:rsidP="008B607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b w:val="0"/>
                <w:caps w:val="0"/>
                <w:sz w:val="32"/>
                <w:lang w:val="it-IT"/>
              </w:rPr>
            </w:pPr>
            <w:r w:rsidRPr="00D0654B">
              <w:rPr>
                <w:rFonts w:asciiTheme="minorHAnsi" w:hAnsiTheme="minorHAnsi" w:cs="Arial"/>
                <w:i/>
                <w:sz w:val="20"/>
                <w:szCs w:val="20"/>
                <w:lang w:val="it-IT"/>
              </w:rPr>
              <w:t xml:space="preserve">Scoperto 10% del danno col minimo di </w:t>
            </w:r>
            <w:r w:rsidR="002F4CEB">
              <w:rPr>
                <w:rFonts w:asciiTheme="minorHAnsi" w:hAnsiTheme="minorHAnsi" w:cs="Arial"/>
                <w:i/>
                <w:sz w:val="20"/>
                <w:szCs w:val="20"/>
                <w:lang w:val="it-IT"/>
              </w:rPr>
              <w:t>€ 1.0</w:t>
            </w:r>
            <w:r w:rsidRPr="00D0654B">
              <w:rPr>
                <w:rFonts w:asciiTheme="minorHAnsi" w:hAnsiTheme="minorHAnsi" w:cs="Arial"/>
                <w:i/>
                <w:sz w:val="20"/>
                <w:szCs w:val="20"/>
                <w:lang w:val="it-IT"/>
              </w:rPr>
              <w:t>00,00  per ciascun fabbricato e relativo contenuto</w:t>
            </w:r>
            <w:r>
              <w:rPr>
                <w:rStyle w:val="BLOCKBOLD"/>
                <w:rFonts w:ascii="Calibri" w:hAnsi="Calibri" w:cs="Calibri"/>
                <w:b w:val="0"/>
                <w:caps w:val="0"/>
                <w:sz w:val="32"/>
                <w:lang w:val="it-IT"/>
              </w:rPr>
              <w:t xml:space="preserve"> </w:t>
            </w:r>
          </w:p>
          <w:p w14:paraId="086991FF" w14:textId="77777777" w:rsidR="008B607A" w:rsidRDefault="008B607A" w:rsidP="008B607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b w:val="0"/>
                <w:caps w:val="0"/>
                <w:sz w:val="32"/>
                <w:lang w:val="it-IT"/>
              </w:rPr>
            </w:pPr>
          </w:p>
          <w:p w14:paraId="08699200" w14:textId="77777777" w:rsidR="008B607A" w:rsidRPr="00150ED2" w:rsidRDefault="008B607A" w:rsidP="008B607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</w:pPr>
            <w:r w:rsidRPr="00150ED2">
              <w:rPr>
                <w:rStyle w:val="BLOCKBOLD"/>
                <w:rFonts w:ascii="Calibri" w:hAnsi="Calibri" w:cs="Calibri"/>
                <w:b w:val="0"/>
                <w:caps w:val="0"/>
                <w:sz w:val="32"/>
                <w:lang w:val="it-IT"/>
              </w:rPr>
              <w:t>□ sì          □ no</w:t>
            </w:r>
          </w:p>
        </w:tc>
        <w:tc>
          <w:tcPr>
            <w:tcW w:w="781" w:type="dxa"/>
            <w:vAlign w:val="center"/>
          </w:tcPr>
          <w:p w14:paraId="08699201" w14:textId="77777777" w:rsidR="008B607A" w:rsidRPr="00150ED2" w:rsidRDefault="008B607A" w:rsidP="008B607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</w:pPr>
            <w:r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  <w:t>6</w:t>
            </w:r>
          </w:p>
        </w:tc>
      </w:tr>
      <w:tr w:rsidR="00C44789" w:rsidRPr="00B4568A" w14:paraId="0869920D" w14:textId="77777777" w:rsidTr="00096795">
        <w:trPr>
          <w:cantSplit/>
          <w:trHeight w:val="1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5" w:type="dxa"/>
            <w:vAlign w:val="center"/>
          </w:tcPr>
          <w:p w14:paraId="08699203" w14:textId="77777777" w:rsidR="00C44789" w:rsidRDefault="00C44789" w:rsidP="00C44789">
            <w:pPr>
              <w:autoSpaceDE w:val="0"/>
              <w:autoSpaceDN w:val="0"/>
              <w:adjustRightInd w:val="0"/>
              <w:rPr>
                <w:rStyle w:val="BLOCKBOLD"/>
                <w:rFonts w:ascii="Calibri" w:hAnsi="Calibri" w:cs="Calibri"/>
                <w:b/>
                <w:caps w:val="0"/>
                <w:lang w:val="it-IT"/>
              </w:rPr>
            </w:pPr>
            <w:r>
              <w:rPr>
                <w:rStyle w:val="BLOCKBOLD"/>
                <w:rFonts w:ascii="Calibri" w:hAnsi="Calibri" w:cs="Calibri"/>
                <w:b/>
                <w:caps w:val="0"/>
                <w:lang w:val="it-IT"/>
              </w:rPr>
              <w:t>EV</w:t>
            </w:r>
            <w:r w:rsidR="002F4CEB">
              <w:rPr>
                <w:rStyle w:val="BLOCKBOLD"/>
                <w:rFonts w:ascii="Calibri" w:hAnsi="Calibri" w:cs="Calibri"/>
                <w:b/>
                <w:caps w:val="0"/>
                <w:lang w:val="it-IT"/>
              </w:rPr>
              <w:t>7</w:t>
            </w:r>
          </w:p>
        </w:tc>
        <w:tc>
          <w:tcPr>
            <w:tcW w:w="2552" w:type="dxa"/>
            <w:vAlign w:val="center"/>
          </w:tcPr>
          <w:p w14:paraId="08699204" w14:textId="77777777" w:rsidR="00C44789" w:rsidRPr="00096795" w:rsidRDefault="00B4568A" w:rsidP="00C4478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Theme="minorHAnsi" w:hAnsiTheme="minorHAnsi" w:cstheme="minorHAnsi"/>
                <w:b w:val="0"/>
                <w:caps w:val="0"/>
                <w:lang w:val="it-IT"/>
              </w:rPr>
            </w:pPr>
            <w:r w:rsidRPr="00096795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Inondazioni, alluvioni, allagamenti</w:t>
            </w:r>
            <w:r w:rsidR="00C44789" w:rsidRPr="00096795">
              <w:rPr>
                <w:rStyle w:val="BLOCKBOLD"/>
                <w:rFonts w:asciiTheme="minorHAnsi" w:hAnsiTheme="minorHAnsi" w:cstheme="minorHAnsi"/>
                <w:b w:val="0"/>
                <w:caps w:val="0"/>
                <w:lang w:val="it-IT"/>
              </w:rPr>
              <w:t xml:space="preserve"> </w:t>
            </w:r>
            <w:r w:rsidR="00C44789" w:rsidRPr="00096795">
              <w:rPr>
                <w:rStyle w:val="BLOCKBOLD"/>
                <w:rFonts w:asciiTheme="minorHAnsi" w:hAnsiTheme="minorHAnsi" w:cstheme="minorHAnsi"/>
                <w:caps w:val="0"/>
                <w:lang w:val="it-IT"/>
              </w:rPr>
              <w:t>(opzione base)</w:t>
            </w:r>
          </w:p>
          <w:p w14:paraId="08699205" w14:textId="77777777" w:rsidR="00C44789" w:rsidRPr="00150ED2" w:rsidRDefault="00C44789" w:rsidP="00C4478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</w:pPr>
          </w:p>
          <w:p w14:paraId="08699206" w14:textId="77777777" w:rsidR="002F4CEB" w:rsidRPr="002F4CEB" w:rsidRDefault="002F4CEB" w:rsidP="002F4CE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i/>
                <w:sz w:val="20"/>
                <w:szCs w:val="20"/>
                <w:lang w:val="it-IT"/>
              </w:rPr>
            </w:pPr>
            <w:r w:rsidRPr="002F4CEB">
              <w:rPr>
                <w:rFonts w:asciiTheme="minorHAnsi" w:hAnsiTheme="minorHAnsi" w:cs="Arial"/>
                <w:i/>
                <w:sz w:val="20"/>
                <w:szCs w:val="20"/>
                <w:lang w:val="it-IT"/>
              </w:rPr>
              <w:t xml:space="preserve">Scoperto 10% con il minimo </w:t>
            </w:r>
          </w:p>
          <w:p w14:paraId="08699207" w14:textId="77777777" w:rsidR="00C44789" w:rsidRPr="00282E13" w:rsidRDefault="002F4CEB" w:rsidP="002F4CE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</w:pPr>
            <w:r w:rsidRPr="002F4CEB">
              <w:rPr>
                <w:rFonts w:asciiTheme="minorHAnsi" w:hAnsiTheme="minorHAnsi" w:cs="Arial"/>
                <w:i/>
                <w:sz w:val="20"/>
                <w:szCs w:val="20"/>
                <w:lang w:val="it-IT"/>
              </w:rPr>
              <w:t>€ 5.000,00  per singolo fabbricato e relative contenuto</w:t>
            </w:r>
          </w:p>
        </w:tc>
        <w:tc>
          <w:tcPr>
            <w:tcW w:w="5414" w:type="dxa"/>
            <w:gridSpan w:val="2"/>
            <w:vAlign w:val="center"/>
          </w:tcPr>
          <w:p w14:paraId="08699208" w14:textId="77777777" w:rsidR="00C44789" w:rsidRPr="00096795" w:rsidRDefault="00C44789" w:rsidP="00C4478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caps w:val="0"/>
                <w:lang w:val="it-IT"/>
              </w:rPr>
            </w:pPr>
            <w:r w:rsidRPr="00096795">
              <w:rPr>
                <w:rStyle w:val="BLOCKBOLD"/>
                <w:rFonts w:ascii="Calibri" w:hAnsi="Calibri" w:cs="Calibri"/>
                <w:caps w:val="0"/>
                <w:lang w:val="it-IT"/>
              </w:rPr>
              <w:t>Accettazione opzione migliorativa</w:t>
            </w:r>
          </w:p>
          <w:p w14:paraId="08699209" w14:textId="77777777" w:rsidR="00B4568A" w:rsidRPr="00150ED2" w:rsidRDefault="00B4568A" w:rsidP="00C4478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</w:pPr>
          </w:p>
          <w:p w14:paraId="0869920A" w14:textId="77777777" w:rsidR="00B4568A" w:rsidRDefault="002F4CEB" w:rsidP="00C4478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b w:val="0"/>
                <w:caps w:val="0"/>
                <w:sz w:val="32"/>
                <w:lang w:val="it-IT"/>
              </w:rPr>
            </w:pPr>
            <w:r w:rsidRPr="002F4CEB">
              <w:rPr>
                <w:rFonts w:asciiTheme="minorHAnsi" w:hAnsiTheme="minorHAnsi" w:cs="Arial"/>
                <w:i/>
                <w:sz w:val="20"/>
                <w:szCs w:val="20"/>
                <w:lang w:val="it-IT"/>
              </w:rPr>
              <w:t xml:space="preserve">Scoperto 10% del danno col minimo di € 2.500,00  per ciascun fabbricato e relativo contenuto </w:t>
            </w:r>
            <w:r>
              <w:rPr>
                <w:rFonts w:asciiTheme="minorHAnsi" w:hAnsiTheme="minorHAnsi" w:cs="Arial"/>
                <w:i/>
                <w:sz w:val="20"/>
                <w:szCs w:val="20"/>
                <w:lang w:val="it-IT"/>
              </w:rPr>
              <w:br/>
            </w:r>
          </w:p>
          <w:p w14:paraId="0869920B" w14:textId="77777777" w:rsidR="00C44789" w:rsidRPr="00150ED2" w:rsidRDefault="00C44789" w:rsidP="00C4478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</w:pPr>
            <w:r w:rsidRPr="00150ED2">
              <w:rPr>
                <w:rStyle w:val="BLOCKBOLD"/>
                <w:rFonts w:ascii="Calibri" w:hAnsi="Calibri" w:cs="Calibri"/>
                <w:b w:val="0"/>
                <w:caps w:val="0"/>
                <w:sz w:val="32"/>
                <w:lang w:val="it-IT"/>
              </w:rPr>
              <w:t>□ sì          □ no</w:t>
            </w:r>
          </w:p>
        </w:tc>
        <w:tc>
          <w:tcPr>
            <w:tcW w:w="781" w:type="dxa"/>
            <w:vAlign w:val="center"/>
          </w:tcPr>
          <w:p w14:paraId="0869920C" w14:textId="77777777" w:rsidR="00C44789" w:rsidRPr="00150ED2" w:rsidRDefault="008B607A" w:rsidP="0009679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</w:pPr>
            <w:r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  <w:t>6</w:t>
            </w:r>
          </w:p>
        </w:tc>
      </w:tr>
      <w:tr w:rsidR="002F4CEB" w:rsidRPr="00B4568A" w14:paraId="08699218" w14:textId="77777777" w:rsidTr="00096795">
        <w:trPr>
          <w:cantSplit/>
          <w:trHeight w:val="1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5" w:type="dxa"/>
            <w:vAlign w:val="center"/>
          </w:tcPr>
          <w:p w14:paraId="0869920E" w14:textId="77777777" w:rsidR="002F4CEB" w:rsidRDefault="002F4CEB" w:rsidP="002F4CEB">
            <w:pPr>
              <w:autoSpaceDE w:val="0"/>
              <w:autoSpaceDN w:val="0"/>
              <w:adjustRightInd w:val="0"/>
              <w:rPr>
                <w:rStyle w:val="BLOCKBOLD"/>
                <w:rFonts w:ascii="Calibri" w:hAnsi="Calibri" w:cs="Calibri"/>
                <w:b/>
                <w:caps w:val="0"/>
                <w:lang w:val="it-IT"/>
              </w:rPr>
            </w:pPr>
            <w:r>
              <w:rPr>
                <w:rStyle w:val="BLOCKBOLD"/>
                <w:rFonts w:ascii="Calibri" w:hAnsi="Calibri" w:cs="Calibri"/>
                <w:b/>
                <w:caps w:val="0"/>
                <w:lang w:val="it-IT"/>
              </w:rPr>
              <w:t>EV8</w:t>
            </w:r>
          </w:p>
        </w:tc>
        <w:tc>
          <w:tcPr>
            <w:tcW w:w="2552" w:type="dxa"/>
            <w:vAlign w:val="center"/>
          </w:tcPr>
          <w:p w14:paraId="0869920F" w14:textId="77777777" w:rsidR="002F4CEB" w:rsidRPr="00096795" w:rsidRDefault="002F4CEB" w:rsidP="002F4CE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Theme="minorHAnsi" w:hAnsiTheme="minorHAnsi" w:cstheme="minorHAnsi"/>
                <w:b w:val="0"/>
                <w:caps w:val="0"/>
                <w:lang w:val="it-IT"/>
              </w:rPr>
            </w:pPr>
            <w:r>
              <w:rPr>
                <w:rStyle w:val="BLOCKBOLD"/>
                <w:rFonts w:asciiTheme="minorHAnsi" w:hAnsiTheme="minorHAnsi" w:cstheme="minorHAnsi"/>
                <w:b w:val="0"/>
                <w:caps w:val="0"/>
                <w:lang w:val="it-IT"/>
              </w:rPr>
              <w:t>Terremoto</w:t>
            </w:r>
            <w:r w:rsidRPr="00096795">
              <w:rPr>
                <w:rStyle w:val="BLOCKBOLD"/>
                <w:rFonts w:asciiTheme="minorHAnsi" w:hAnsiTheme="minorHAnsi" w:cstheme="minorHAnsi"/>
                <w:b w:val="0"/>
                <w:caps w:val="0"/>
                <w:lang w:val="it-IT"/>
              </w:rPr>
              <w:t xml:space="preserve"> </w:t>
            </w:r>
            <w:r w:rsidRPr="00096795">
              <w:rPr>
                <w:rStyle w:val="BLOCKBOLD"/>
                <w:rFonts w:asciiTheme="minorHAnsi" w:hAnsiTheme="minorHAnsi" w:cstheme="minorHAnsi"/>
                <w:caps w:val="0"/>
                <w:lang w:val="it-IT"/>
              </w:rPr>
              <w:t>(opzione base)</w:t>
            </w:r>
          </w:p>
          <w:p w14:paraId="08699210" w14:textId="77777777" w:rsidR="002F4CEB" w:rsidRPr="00150ED2" w:rsidRDefault="002F4CEB" w:rsidP="002F4CE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</w:pPr>
          </w:p>
          <w:p w14:paraId="08699211" w14:textId="77777777" w:rsidR="002F4CEB" w:rsidRPr="002F4CEB" w:rsidRDefault="002F4CEB" w:rsidP="002F4CE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i/>
                <w:sz w:val="20"/>
                <w:szCs w:val="20"/>
                <w:lang w:val="it-IT"/>
              </w:rPr>
            </w:pPr>
            <w:r w:rsidRPr="002F4CEB">
              <w:rPr>
                <w:rFonts w:asciiTheme="minorHAnsi" w:hAnsiTheme="minorHAnsi" w:cs="Arial"/>
                <w:i/>
                <w:sz w:val="20"/>
                <w:szCs w:val="20"/>
                <w:lang w:val="it-IT"/>
              </w:rPr>
              <w:t xml:space="preserve">Scoperto 10% minimo </w:t>
            </w:r>
          </w:p>
          <w:p w14:paraId="08699212" w14:textId="77777777" w:rsidR="002F4CEB" w:rsidRPr="00282E13" w:rsidRDefault="002F4CEB" w:rsidP="002F4CE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</w:pPr>
            <w:r w:rsidRPr="002F4CEB">
              <w:rPr>
                <w:rFonts w:asciiTheme="minorHAnsi" w:hAnsiTheme="minorHAnsi" w:cs="Arial"/>
                <w:i/>
                <w:sz w:val="20"/>
                <w:szCs w:val="20"/>
                <w:lang w:val="it-IT"/>
              </w:rPr>
              <w:t>€ 15.000,00 per sinistro per singolo fabbricato e relative contenuto</w:t>
            </w:r>
          </w:p>
        </w:tc>
        <w:tc>
          <w:tcPr>
            <w:tcW w:w="5414" w:type="dxa"/>
            <w:gridSpan w:val="2"/>
            <w:vAlign w:val="center"/>
          </w:tcPr>
          <w:p w14:paraId="08699213" w14:textId="77777777" w:rsidR="002F4CEB" w:rsidRPr="00096795" w:rsidRDefault="002F4CEB" w:rsidP="002F4CE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caps w:val="0"/>
                <w:lang w:val="it-IT"/>
              </w:rPr>
            </w:pPr>
            <w:r w:rsidRPr="00096795">
              <w:rPr>
                <w:rStyle w:val="BLOCKBOLD"/>
                <w:rFonts w:ascii="Calibri" w:hAnsi="Calibri" w:cs="Calibri"/>
                <w:caps w:val="0"/>
                <w:lang w:val="it-IT"/>
              </w:rPr>
              <w:t>Accettazione opzione migliorativa</w:t>
            </w:r>
          </w:p>
          <w:p w14:paraId="08699214" w14:textId="77777777" w:rsidR="002F4CEB" w:rsidRPr="00150ED2" w:rsidRDefault="002F4CEB" w:rsidP="002F4CE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</w:pPr>
          </w:p>
          <w:p w14:paraId="08699215" w14:textId="18D08A7E" w:rsidR="002F4CEB" w:rsidRDefault="002F4CEB" w:rsidP="002F4CE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b w:val="0"/>
                <w:caps w:val="0"/>
                <w:sz w:val="32"/>
                <w:lang w:val="it-IT"/>
              </w:rPr>
            </w:pPr>
            <w:r w:rsidRPr="002F4CEB">
              <w:rPr>
                <w:rFonts w:asciiTheme="minorHAnsi" w:hAnsiTheme="minorHAnsi" w:cs="Arial"/>
                <w:i/>
                <w:sz w:val="20"/>
                <w:szCs w:val="20"/>
                <w:lang w:val="it-IT"/>
              </w:rPr>
              <w:t>Scoperto 10% minimo € 1</w:t>
            </w:r>
            <w:r w:rsidR="00C35EF4">
              <w:rPr>
                <w:rFonts w:asciiTheme="minorHAnsi" w:hAnsiTheme="minorHAnsi" w:cs="Arial"/>
                <w:i/>
                <w:sz w:val="20"/>
                <w:szCs w:val="20"/>
                <w:lang w:val="it-IT"/>
              </w:rPr>
              <w:t>0</w:t>
            </w:r>
            <w:r w:rsidRPr="002F4CEB">
              <w:rPr>
                <w:rFonts w:asciiTheme="minorHAnsi" w:hAnsiTheme="minorHAnsi" w:cs="Arial"/>
                <w:i/>
                <w:sz w:val="20"/>
                <w:szCs w:val="20"/>
                <w:lang w:val="it-IT"/>
              </w:rPr>
              <w:t>.000,00 per sinistro per singolo fabbricato e relative contenuto</w:t>
            </w:r>
            <w:r>
              <w:rPr>
                <w:rFonts w:asciiTheme="minorHAnsi" w:hAnsiTheme="minorHAnsi" w:cs="Arial"/>
                <w:i/>
                <w:sz w:val="20"/>
                <w:szCs w:val="20"/>
                <w:lang w:val="it-IT"/>
              </w:rPr>
              <w:br/>
            </w:r>
          </w:p>
          <w:p w14:paraId="08699216" w14:textId="77777777" w:rsidR="002F4CEB" w:rsidRPr="00150ED2" w:rsidRDefault="002F4CEB" w:rsidP="002F4CE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</w:pPr>
            <w:r w:rsidRPr="00150ED2">
              <w:rPr>
                <w:rStyle w:val="BLOCKBOLD"/>
                <w:rFonts w:ascii="Calibri" w:hAnsi="Calibri" w:cs="Calibri"/>
                <w:b w:val="0"/>
                <w:caps w:val="0"/>
                <w:sz w:val="32"/>
                <w:lang w:val="it-IT"/>
              </w:rPr>
              <w:t>□ sì          □ no</w:t>
            </w:r>
          </w:p>
        </w:tc>
        <w:tc>
          <w:tcPr>
            <w:tcW w:w="781" w:type="dxa"/>
            <w:vAlign w:val="center"/>
          </w:tcPr>
          <w:p w14:paraId="08699217" w14:textId="77777777" w:rsidR="002F4CEB" w:rsidRPr="00150ED2" w:rsidRDefault="002F4CEB" w:rsidP="002F4CEB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</w:pPr>
            <w:r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  <w:t>6</w:t>
            </w:r>
          </w:p>
        </w:tc>
      </w:tr>
    </w:tbl>
    <w:p w14:paraId="08699219" w14:textId="77777777" w:rsidR="00453A27" w:rsidRDefault="00453A27" w:rsidP="00A313BB">
      <w:pPr>
        <w:autoSpaceDE w:val="0"/>
        <w:autoSpaceDN w:val="0"/>
        <w:adjustRightInd w:val="0"/>
        <w:spacing w:before="120" w:after="120" w:line="360" w:lineRule="auto"/>
        <w:rPr>
          <w:rStyle w:val="BLOCKBOLD"/>
          <w:rFonts w:ascii="Calibri" w:hAnsi="Calibri" w:cs="Calibri"/>
          <w:b w:val="0"/>
          <w:caps w:val="0"/>
          <w:lang w:val="it-IT"/>
        </w:rPr>
      </w:pPr>
    </w:p>
    <w:p w14:paraId="0869921A" w14:textId="77777777" w:rsidR="008A1EAA" w:rsidRPr="0087105E" w:rsidRDefault="008A1EAA" w:rsidP="00A313BB">
      <w:pPr>
        <w:autoSpaceDE w:val="0"/>
        <w:autoSpaceDN w:val="0"/>
        <w:adjustRightInd w:val="0"/>
        <w:spacing w:before="120" w:after="120" w:line="360" w:lineRule="auto"/>
        <w:rPr>
          <w:rStyle w:val="BLOCKBOLD"/>
          <w:rFonts w:ascii="Calibri" w:hAnsi="Calibri" w:cs="Calibri"/>
          <w:b w:val="0"/>
          <w:caps w:val="0"/>
          <w:lang w:val="it-IT"/>
        </w:rPr>
      </w:pPr>
    </w:p>
    <w:tbl>
      <w:tblPr>
        <w:tblW w:w="10186" w:type="dxa"/>
        <w:tblLook w:val="04A0" w:firstRow="1" w:lastRow="0" w:firstColumn="1" w:lastColumn="0" w:noHBand="0" w:noVBand="1"/>
      </w:tblPr>
      <w:tblGrid>
        <w:gridCol w:w="3417"/>
        <w:gridCol w:w="2054"/>
        <w:gridCol w:w="4715"/>
      </w:tblGrid>
      <w:tr w:rsidR="00BB64F3" w:rsidRPr="00AC15AA" w14:paraId="0869921F" w14:textId="77777777" w:rsidTr="00510C21">
        <w:trPr>
          <w:trHeight w:val="454"/>
        </w:trPr>
        <w:tc>
          <w:tcPr>
            <w:tcW w:w="3417" w:type="dxa"/>
            <w:shd w:val="clear" w:color="auto" w:fill="auto"/>
          </w:tcPr>
          <w:p w14:paraId="0869921B" w14:textId="77777777" w:rsidR="00FE38CB" w:rsidRPr="0087105E" w:rsidRDefault="00BB64F3" w:rsidP="00510C21">
            <w:pPr>
              <w:suppressAutoHyphens/>
              <w:spacing w:after="120"/>
              <w:jc w:val="center"/>
              <w:rPr>
                <w:rFonts w:ascii="Calibri" w:hAnsi="Calibri" w:cs="Calibri"/>
                <w:sz w:val="20"/>
                <w:szCs w:val="20"/>
                <w:lang w:val="it-IT"/>
              </w:rPr>
            </w:pPr>
            <w:r w:rsidRPr="0087105E">
              <w:rPr>
                <w:rFonts w:ascii="Calibri" w:hAnsi="Calibri" w:cs="Calibri"/>
                <w:sz w:val="20"/>
                <w:szCs w:val="20"/>
                <w:lang w:val="it-IT"/>
              </w:rPr>
              <w:t>Luogo e data</w:t>
            </w:r>
          </w:p>
        </w:tc>
        <w:tc>
          <w:tcPr>
            <w:tcW w:w="2054" w:type="dxa"/>
            <w:shd w:val="clear" w:color="auto" w:fill="auto"/>
          </w:tcPr>
          <w:p w14:paraId="0869921C" w14:textId="77777777" w:rsidR="00BB64F3" w:rsidRPr="0087105E" w:rsidRDefault="00BB64F3" w:rsidP="00D066F0">
            <w:pPr>
              <w:suppressAutoHyphens/>
              <w:spacing w:after="120"/>
              <w:jc w:val="both"/>
              <w:rPr>
                <w:rFonts w:ascii="Calibri" w:hAnsi="Calibri" w:cs="Calibri"/>
                <w:sz w:val="20"/>
                <w:szCs w:val="20"/>
                <w:lang w:val="it-IT"/>
              </w:rPr>
            </w:pPr>
          </w:p>
        </w:tc>
        <w:tc>
          <w:tcPr>
            <w:tcW w:w="4715" w:type="dxa"/>
            <w:shd w:val="clear" w:color="auto" w:fill="auto"/>
            <w:vAlign w:val="center"/>
          </w:tcPr>
          <w:p w14:paraId="0869921D" w14:textId="77777777" w:rsidR="00BB64F3" w:rsidRDefault="00BB64F3" w:rsidP="00D066F0">
            <w:pPr>
              <w:suppressAutoHyphens/>
              <w:spacing w:after="120"/>
              <w:jc w:val="center"/>
              <w:rPr>
                <w:rFonts w:ascii="Calibri" w:hAnsi="Calibri" w:cs="Calibri"/>
                <w:sz w:val="20"/>
                <w:szCs w:val="20"/>
                <w:lang w:val="it-IT"/>
              </w:rPr>
            </w:pPr>
            <w:r w:rsidRPr="0087105E">
              <w:rPr>
                <w:rFonts w:ascii="Calibri" w:hAnsi="Calibri" w:cs="Calibri"/>
                <w:sz w:val="20"/>
                <w:szCs w:val="20"/>
                <w:lang w:val="it-IT"/>
              </w:rPr>
              <w:t>Timbro, firma e qualifica del sottoscrittore</w:t>
            </w:r>
          </w:p>
          <w:p w14:paraId="0869921E" w14:textId="77777777" w:rsidR="00FE38CB" w:rsidRPr="0087105E" w:rsidRDefault="00FE38CB" w:rsidP="00D066F0">
            <w:pPr>
              <w:suppressAutoHyphens/>
              <w:spacing w:after="120"/>
              <w:jc w:val="center"/>
              <w:rPr>
                <w:rFonts w:ascii="Calibri" w:hAnsi="Calibri" w:cs="Calibri"/>
                <w:sz w:val="20"/>
                <w:szCs w:val="20"/>
                <w:lang w:val="it-IT"/>
              </w:rPr>
            </w:pPr>
          </w:p>
        </w:tc>
      </w:tr>
    </w:tbl>
    <w:p w14:paraId="08699220" w14:textId="77777777" w:rsidR="00C5647E" w:rsidRPr="00510C21" w:rsidRDefault="00C5647E" w:rsidP="00852673">
      <w:pPr>
        <w:autoSpaceDE w:val="0"/>
        <w:autoSpaceDN w:val="0"/>
        <w:adjustRightInd w:val="0"/>
        <w:rPr>
          <w:rFonts w:ascii="Calibri" w:hAnsi="Calibri" w:cs="Calibri"/>
          <w:b/>
          <w:color w:val="FF0000"/>
          <w:sz w:val="20"/>
          <w:szCs w:val="20"/>
          <w:lang w:val="it-IT"/>
        </w:rPr>
      </w:pPr>
    </w:p>
    <w:sectPr w:rsidR="00C5647E" w:rsidRPr="00510C21" w:rsidSect="003D2B73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1417" w:right="1134" w:bottom="1134" w:left="1134" w:header="720" w:footer="993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699225" w14:textId="77777777" w:rsidR="005A6B71" w:rsidRDefault="005A6B71">
      <w:r>
        <w:separator/>
      </w:r>
    </w:p>
    <w:p w14:paraId="08699226" w14:textId="77777777" w:rsidR="005A6B71" w:rsidRDefault="005A6B71"/>
  </w:endnote>
  <w:endnote w:type="continuationSeparator" w:id="0">
    <w:p w14:paraId="08699227" w14:textId="77777777" w:rsidR="005A6B71" w:rsidRDefault="005A6B71">
      <w:r>
        <w:continuationSeparator/>
      </w:r>
    </w:p>
    <w:p w14:paraId="08699228" w14:textId="77777777" w:rsidR="005A6B71" w:rsidRDefault="005A6B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69922E" w14:textId="77777777" w:rsidR="00510760" w:rsidRDefault="00510760">
    <w:pPr>
      <w:pStyle w:val="Pidipagina"/>
    </w:pPr>
  </w:p>
  <w:p w14:paraId="0869922F" w14:textId="77777777" w:rsidR="0057044F" w:rsidRDefault="0057044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699230" w14:textId="77777777" w:rsidR="003D2B73" w:rsidRDefault="003D2B73" w:rsidP="00FC6332">
    <w:pPr>
      <w:pStyle w:val="Pidipagina"/>
      <w:jc w:val="center"/>
      <w:rPr>
        <w:rStyle w:val="Numeropagina"/>
        <w:rFonts w:ascii="Calibri" w:hAnsi="Calibri"/>
        <w:i/>
        <w:color w:val="C0C0C0"/>
        <w:sz w:val="20"/>
        <w:szCs w:val="20"/>
      </w:rPr>
    </w:pPr>
  </w:p>
  <w:p w14:paraId="08699231" w14:textId="77777777" w:rsidR="003D2B73" w:rsidRPr="00FC6332" w:rsidRDefault="003D2B73" w:rsidP="004F67C0">
    <w:pPr>
      <w:pStyle w:val="Pidipagina"/>
      <w:rPr>
        <w:rFonts w:ascii="Calibri" w:hAnsi="Calibri"/>
        <w:i/>
        <w:color w:val="C0C0C0"/>
        <w:sz w:val="20"/>
        <w:szCs w:val="20"/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699221" w14:textId="77777777" w:rsidR="005A6B71" w:rsidRDefault="005A6B71">
      <w:r>
        <w:separator/>
      </w:r>
    </w:p>
    <w:p w14:paraId="08699222" w14:textId="77777777" w:rsidR="005A6B71" w:rsidRDefault="005A6B71"/>
  </w:footnote>
  <w:footnote w:type="continuationSeparator" w:id="0">
    <w:p w14:paraId="08699223" w14:textId="77777777" w:rsidR="005A6B71" w:rsidRDefault="005A6B71">
      <w:r>
        <w:continuationSeparator/>
      </w:r>
    </w:p>
    <w:p w14:paraId="08699224" w14:textId="77777777" w:rsidR="005A6B71" w:rsidRDefault="005A6B71"/>
  </w:footnote>
  <w:footnote w:id="1">
    <w:p w14:paraId="08699232" w14:textId="77777777" w:rsidR="005C1FD0" w:rsidRPr="00125376" w:rsidRDefault="005C1FD0" w:rsidP="005C1FD0">
      <w:pPr>
        <w:pStyle w:val="Testonotaapidipagina"/>
        <w:jc w:val="both"/>
        <w:rPr>
          <w:rFonts w:ascii="Calibri" w:hAnsi="Calibri"/>
          <w:b/>
          <w:color w:val="FF0000"/>
          <w:szCs w:val="18"/>
          <w:lang w:val="it-IT"/>
        </w:rPr>
      </w:pPr>
      <w:r w:rsidRPr="00125376">
        <w:rPr>
          <w:rStyle w:val="Rimandonotaapidipagina"/>
          <w:rFonts w:ascii="Calibri" w:hAnsi="Calibri"/>
          <w:b/>
          <w:color w:val="FF0000"/>
          <w:szCs w:val="18"/>
        </w:rPr>
        <w:footnoteRef/>
      </w:r>
      <w:r w:rsidRPr="00125376">
        <w:rPr>
          <w:rFonts w:ascii="Calibri" w:hAnsi="Calibri"/>
          <w:b/>
          <w:color w:val="FF0000"/>
          <w:szCs w:val="18"/>
          <w:lang w:val="it-IT"/>
        </w:rPr>
        <w:t xml:space="preserve"> Amministratore munito dei poteri di rappresentanza, procuratore, institore, altro.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699229" w14:textId="77777777" w:rsidR="00510760" w:rsidRDefault="00510760">
    <w:pPr>
      <w:pStyle w:val="Intestazione"/>
    </w:pPr>
  </w:p>
  <w:p w14:paraId="0869922A" w14:textId="77777777" w:rsidR="0057044F" w:rsidRDefault="0057044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69922B" w14:textId="77777777" w:rsidR="00BB6D1C" w:rsidRPr="00FC6332" w:rsidRDefault="0095595F" w:rsidP="006511C3">
    <w:pPr>
      <w:pBdr>
        <w:bottom w:val="dotted" w:sz="4" w:space="1" w:color="548DD4"/>
      </w:pBdr>
      <w:autoSpaceDE w:val="0"/>
      <w:autoSpaceDN w:val="0"/>
      <w:adjustRightInd w:val="0"/>
      <w:jc w:val="both"/>
      <w:rPr>
        <w:rFonts w:ascii="Calibri" w:hAnsi="Calibri" w:cs="Arial"/>
        <w:i/>
        <w:color w:val="C0C0C0"/>
        <w:sz w:val="22"/>
        <w:szCs w:val="22"/>
        <w:lang w:val="it-IT"/>
      </w:rPr>
    </w:pPr>
    <w:r>
      <w:rPr>
        <w:rFonts w:ascii="Calibri" w:hAnsi="Calibri" w:cs="Arial"/>
        <w:i/>
        <w:color w:val="C0C0C0"/>
        <w:sz w:val="22"/>
        <w:szCs w:val="22"/>
        <w:lang w:val="it-IT"/>
      </w:rPr>
      <w:t>Scheda di offerta tecnica</w:t>
    </w:r>
    <w:r w:rsidR="00D57F98">
      <w:rPr>
        <w:rFonts w:ascii="Calibri" w:hAnsi="Calibri" w:cs="Arial"/>
        <w:i/>
        <w:color w:val="C0C0C0"/>
        <w:sz w:val="22"/>
        <w:szCs w:val="22"/>
        <w:lang w:val="it-IT"/>
      </w:rPr>
      <w:tab/>
    </w:r>
    <w:r w:rsidR="00D57F98">
      <w:rPr>
        <w:rFonts w:ascii="Calibri" w:hAnsi="Calibri" w:cs="Arial"/>
        <w:i/>
        <w:color w:val="C0C0C0"/>
        <w:sz w:val="22"/>
        <w:szCs w:val="22"/>
        <w:lang w:val="it-IT"/>
      </w:rPr>
      <w:tab/>
    </w:r>
    <w:r w:rsidR="00D57F98">
      <w:rPr>
        <w:rFonts w:ascii="Calibri" w:hAnsi="Calibri" w:cs="Arial"/>
        <w:i/>
        <w:color w:val="C0C0C0"/>
        <w:sz w:val="22"/>
        <w:szCs w:val="22"/>
        <w:lang w:val="it-IT"/>
      </w:rPr>
      <w:tab/>
    </w:r>
    <w:r w:rsidR="00D57F98">
      <w:rPr>
        <w:rFonts w:ascii="Calibri" w:hAnsi="Calibri" w:cs="Arial"/>
        <w:i/>
        <w:color w:val="C0C0C0"/>
        <w:sz w:val="22"/>
        <w:szCs w:val="22"/>
        <w:lang w:val="it-IT"/>
      </w:rPr>
      <w:tab/>
    </w:r>
    <w:r w:rsidR="00D57F98">
      <w:rPr>
        <w:rFonts w:ascii="Calibri" w:hAnsi="Calibri" w:cs="Arial"/>
        <w:i/>
        <w:color w:val="C0C0C0"/>
        <w:sz w:val="22"/>
        <w:szCs w:val="22"/>
        <w:lang w:val="it-IT"/>
      </w:rPr>
      <w:tab/>
    </w:r>
    <w:r w:rsidR="00D57F98">
      <w:rPr>
        <w:rFonts w:ascii="Calibri" w:hAnsi="Calibri" w:cs="Arial"/>
        <w:i/>
        <w:color w:val="C0C0C0"/>
        <w:sz w:val="22"/>
        <w:szCs w:val="22"/>
        <w:lang w:val="it-IT"/>
      </w:rPr>
      <w:tab/>
      <w:t xml:space="preserve">        Comune di </w:t>
    </w:r>
    <w:r w:rsidR="002F4CEB">
      <w:rPr>
        <w:rFonts w:ascii="Calibri" w:hAnsi="Calibri" w:cs="Arial"/>
        <w:i/>
        <w:color w:val="C0C0C0"/>
        <w:sz w:val="22"/>
        <w:szCs w:val="22"/>
        <w:lang w:val="it-IT"/>
      </w:rPr>
      <w:t>Noceto</w:t>
    </w:r>
    <w:r w:rsidR="0099274B">
      <w:rPr>
        <w:rFonts w:ascii="Calibri" w:hAnsi="Calibri" w:cs="Arial"/>
        <w:i/>
        <w:color w:val="C0C0C0"/>
        <w:sz w:val="22"/>
        <w:szCs w:val="22"/>
        <w:lang w:val="it-IT"/>
      </w:rPr>
      <w:tab/>
    </w:r>
  </w:p>
  <w:p w14:paraId="0869922C" w14:textId="77777777" w:rsidR="00BB6D1C" w:rsidRPr="00FC6332" w:rsidRDefault="00BB6D1C">
    <w:pPr>
      <w:pStyle w:val="Intestazione"/>
      <w:rPr>
        <w:lang w:val="it-IT"/>
      </w:rPr>
    </w:pPr>
  </w:p>
  <w:p w14:paraId="0869922D" w14:textId="77777777" w:rsidR="0057044F" w:rsidRPr="000B0AC4" w:rsidRDefault="0057044F">
    <w:pPr>
      <w:rPr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74786D"/>
    <w:multiLevelType w:val="hybridMultilevel"/>
    <w:tmpl w:val="7812E23C"/>
    <w:lvl w:ilvl="0" w:tplc="DB6438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332"/>
    <w:rsid w:val="00011A0F"/>
    <w:rsid w:val="00011FBB"/>
    <w:rsid w:val="00031E48"/>
    <w:rsid w:val="000374C5"/>
    <w:rsid w:val="00040971"/>
    <w:rsid w:val="00041DA0"/>
    <w:rsid w:val="00074CDC"/>
    <w:rsid w:val="0008364D"/>
    <w:rsid w:val="00083D40"/>
    <w:rsid w:val="00083E82"/>
    <w:rsid w:val="00096795"/>
    <w:rsid w:val="00096891"/>
    <w:rsid w:val="000B0AC4"/>
    <w:rsid w:val="000B465E"/>
    <w:rsid w:val="000C0ED8"/>
    <w:rsid w:val="000D0778"/>
    <w:rsid w:val="000D1A82"/>
    <w:rsid w:val="000D7ECD"/>
    <w:rsid w:val="000E53BC"/>
    <w:rsid w:val="000E7E11"/>
    <w:rsid w:val="00125376"/>
    <w:rsid w:val="001314CD"/>
    <w:rsid w:val="0014437E"/>
    <w:rsid w:val="00150ED2"/>
    <w:rsid w:val="00151282"/>
    <w:rsid w:val="001535A7"/>
    <w:rsid w:val="001605D5"/>
    <w:rsid w:val="001628A8"/>
    <w:rsid w:val="00166574"/>
    <w:rsid w:val="001718A6"/>
    <w:rsid w:val="00185319"/>
    <w:rsid w:val="001A159A"/>
    <w:rsid w:val="001C3097"/>
    <w:rsid w:val="002006B9"/>
    <w:rsid w:val="0021012E"/>
    <w:rsid w:val="0023176C"/>
    <w:rsid w:val="00240E41"/>
    <w:rsid w:val="002444E7"/>
    <w:rsid w:val="00244A62"/>
    <w:rsid w:val="00250825"/>
    <w:rsid w:val="00251AB5"/>
    <w:rsid w:val="002568BE"/>
    <w:rsid w:val="00256DEB"/>
    <w:rsid w:val="00282E13"/>
    <w:rsid w:val="00284385"/>
    <w:rsid w:val="0029366E"/>
    <w:rsid w:val="002942B7"/>
    <w:rsid w:val="00295C4F"/>
    <w:rsid w:val="002D52F8"/>
    <w:rsid w:val="002D7C8C"/>
    <w:rsid w:val="002E4C8A"/>
    <w:rsid w:val="002F20F0"/>
    <w:rsid w:val="002F2FAF"/>
    <w:rsid w:val="002F4CEB"/>
    <w:rsid w:val="003040FB"/>
    <w:rsid w:val="00310747"/>
    <w:rsid w:val="0031794D"/>
    <w:rsid w:val="00327368"/>
    <w:rsid w:val="00331CE5"/>
    <w:rsid w:val="00332BFE"/>
    <w:rsid w:val="003410EE"/>
    <w:rsid w:val="00370C26"/>
    <w:rsid w:val="00393450"/>
    <w:rsid w:val="003C35EF"/>
    <w:rsid w:val="003D2B73"/>
    <w:rsid w:val="003E5E83"/>
    <w:rsid w:val="003E67D3"/>
    <w:rsid w:val="003F5A0A"/>
    <w:rsid w:val="0040323A"/>
    <w:rsid w:val="00406919"/>
    <w:rsid w:val="00421227"/>
    <w:rsid w:val="00422086"/>
    <w:rsid w:val="00433F5E"/>
    <w:rsid w:val="00442C9F"/>
    <w:rsid w:val="00446CEB"/>
    <w:rsid w:val="004531C4"/>
    <w:rsid w:val="00453A27"/>
    <w:rsid w:val="00456051"/>
    <w:rsid w:val="00460C75"/>
    <w:rsid w:val="00492175"/>
    <w:rsid w:val="004A4603"/>
    <w:rsid w:val="004A5307"/>
    <w:rsid w:val="004B2875"/>
    <w:rsid w:val="004B6939"/>
    <w:rsid w:val="004C7057"/>
    <w:rsid w:val="004D7417"/>
    <w:rsid w:val="004F096A"/>
    <w:rsid w:val="004F3E3E"/>
    <w:rsid w:val="004F67C0"/>
    <w:rsid w:val="00501323"/>
    <w:rsid w:val="00510760"/>
    <w:rsid w:val="00510C21"/>
    <w:rsid w:val="00512A74"/>
    <w:rsid w:val="0052009E"/>
    <w:rsid w:val="00531512"/>
    <w:rsid w:val="00531754"/>
    <w:rsid w:val="00534181"/>
    <w:rsid w:val="005422FA"/>
    <w:rsid w:val="00547817"/>
    <w:rsid w:val="005541EB"/>
    <w:rsid w:val="00563BAF"/>
    <w:rsid w:val="0056796F"/>
    <w:rsid w:val="0057044F"/>
    <w:rsid w:val="00571BCA"/>
    <w:rsid w:val="005772E8"/>
    <w:rsid w:val="00586D1A"/>
    <w:rsid w:val="005A062F"/>
    <w:rsid w:val="005A6B71"/>
    <w:rsid w:val="005A75AE"/>
    <w:rsid w:val="005C1FD0"/>
    <w:rsid w:val="005C5CFE"/>
    <w:rsid w:val="005D45BE"/>
    <w:rsid w:val="005F31ED"/>
    <w:rsid w:val="005F36F5"/>
    <w:rsid w:val="005F7CBD"/>
    <w:rsid w:val="00601727"/>
    <w:rsid w:val="00604210"/>
    <w:rsid w:val="00606625"/>
    <w:rsid w:val="006100A9"/>
    <w:rsid w:val="00617B29"/>
    <w:rsid w:val="00627810"/>
    <w:rsid w:val="006422E0"/>
    <w:rsid w:val="00650531"/>
    <w:rsid w:val="006511C3"/>
    <w:rsid w:val="00653C09"/>
    <w:rsid w:val="0065700B"/>
    <w:rsid w:val="006618D7"/>
    <w:rsid w:val="00665C2A"/>
    <w:rsid w:val="006670A9"/>
    <w:rsid w:val="0067253F"/>
    <w:rsid w:val="00675CE2"/>
    <w:rsid w:val="006824D2"/>
    <w:rsid w:val="00695079"/>
    <w:rsid w:val="0069751E"/>
    <w:rsid w:val="006A17B4"/>
    <w:rsid w:val="006A2AE2"/>
    <w:rsid w:val="006B19E5"/>
    <w:rsid w:val="006D2BAA"/>
    <w:rsid w:val="006D32D2"/>
    <w:rsid w:val="006E2F63"/>
    <w:rsid w:val="006E5608"/>
    <w:rsid w:val="00706699"/>
    <w:rsid w:val="00725B0A"/>
    <w:rsid w:val="0073151A"/>
    <w:rsid w:val="00731B6D"/>
    <w:rsid w:val="00742E1C"/>
    <w:rsid w:val="00761FD5"/>
    <w:rsid w:val="0077144D"/>
    <w:rsid w:val="00774D3E"/>
    <w:rsid w:val="007979C1"/>
    <w:rsid w:val="007A6DBE"/>
    <w:rsid w:val="007B5568"/>
    <w:rsid w:val="007C1FB8"/>
    <w:rsid w:val="007D2026"/>
    <w:rsid w:val="007D333D"/>
    <w:rsid w:val="007F307E"/>
    <w:rsid w:val="00801E99"/>
    <w:rsid w:val="00802248"/>
    <w:rsid w:val="00806743"/>
    <w:rsid w:val="00841569"/>
    <w:rsid w:val="00842588"/>
    <w:rsid w:val="00852673"/>
    <w:rsid w:val="0085303F"/>
    <w:rsid w:val="0087105E"/>
    <w:rsid w:val="0087484D"/>
    <w:rsid w:val="008806AA"/>
    <w:rsid w:val="00882D26"/>
    <w:rsid w:val="00883A95"/>
    <w:rsid w:val="008A1EAA"/>
    <w:rsid w:val="008B5C53"/>
    <w:rsid w:val="008B607A"/>
    <w:rsid w:val="008C1A82"/>
    <w:rsid w:val="008D7C69"/>
    <w:rsid w:val="008F15B8"/>
    <w:rsid w:val="008F5AB9"/>
    <w:rsid w:val="009002C0"/>
    <w:rsid w:val="00916448"/>
    <w:rsid w:val="00926E1D"/>
    <w:rsid w:val="00935EF7"/>
    <w:rsid w:val="0094217B"/>
    <w:rsid w:val="00944B2C"/>
    <w:rsid w:val="00944E60"/>
    <w:rsid w:val="00951748"/>
    <w:rsid w:val="00951CB9"/>
    <w:rsid w:val="00951D04"/>
    <w:rsid w:val="009550E1"/>
    <w:rsid w:val="0095595F"/>
    <w:rsid w:val="00966C7D"/>
    <w:rsid w:val="00973E4A"/>
    <w:rsid w:val="0099274B"/>
    <w:rsid w:val="009A5205"/>
    <w:rsid w:val="009B075A"/>
    <w:rsid w:val="009B289E"/>
    <w:rsid w:val="009B6502"/>
    <w:rsid w:val="009C10AE"/>
    <w:rsid w:val="009C6F2A"/>
    <w:rsid w:val="009D24B4"/>
    <w:rsid w:val="009D6CAD"/>
    <w:rsid w:val="009D71C0"/>
    <w:rsid w:val="009D77FE"/>
    <w:rsid w:val="009E3626"/>
    <w:rsid w:val="00A120AB"/>
    <w:rsid w:val="00A210A5"/>
    <w:rsid w:val="00A30062"/>
    <w:rsid w:val="00A313BB"/>
    <w:rsid w:val="00A41747"/>
    <w:rsid w:val="00A67266"/>
    <w:rsid w:val="00A73FF1"/>
    <w:rsid w:val="00A83A99"/>
    <w:rsid w:val="00AA3D4C"/>
    <w:rsid w:val="00AA412F"/>
    <w:rsid w:val="00AC15AA"/>
    <w:rsid w:val="00AD761D"/>
    <w:rsid w:val="00AF5694"/>
    <w:rsid w:val="00B03FC8"/>
    <w:rsid w:val="00B118B3"/>
    <w:rsid w:val="00B21752"/>
    <w:rsid w:val="00B3778D"/>
    <w:rsid w:val="00B37BD5"/>
    <w:rsid w:val="00B41018"/>
    <w:rsid w:val="00B4451D"/>
    <w:rsid w:val="00B452A2"/>
    <w:rsid w:val="00B4568A"/>
    <w:rsid w:val="00B65433"/>
    <w:rsid w:val="00B71DAC"/>
    <w:rsid w:val="00BB29E3"/>
    <w:rsid w:val="00BB64F3"/>
    <w:rsid w:val="00BB6CAB"/>
    <w:rsid w:val="00BB6D1C"/>
    <w:rsid w:val="00BC3783"/>
    <w:rsid w:val="00BD032D"/>
    <w:rsid w:val="00BE0748"/>
    <w:rsid w:val="00BE6FE2"/>
    <w:rsid w:val="00C23C38"/>
    <w:rsid w:val="00C243F3"/>
    <w:rsid w:val="00C320A2"/>
    <w:rsid w:val="00C326BB"/>
    <w:rsid w:val="00C35EF4"/>
    <w:rsid w:val="00C41BB8"/>
    <w:rsid w:val="00C429AB"/>
    <w:rsid w:val="00C44789"/>
    <w:rsid w:val="00C5647E"/>
    <w:rsid w:val="00C60DED"/>
    <w:rsid w:val="00C7521D"/>
    <w:rsid w:val="00C75722"/>
    <w:rsid w:val="00C77336"/>
    <w:rsid w:val="00C921C8"/>
    <w:rsid w:val="00CA1F5A"/>
    <w:rsid w:val="00CC0894"/>
    <w:rsid w:val="00CC6472"/>
    <w:rsid w:val="00CF5D8A"/>
    <w:rsid w:val="00D057D1"/>
    <w:rsid w:val="00D0654B"/>
    <w:rsid w:val="00D066F0"/>
    <w:rsid w:val="00D16751"/>
    <w:rsid w:val="00D16C9B"/>
    <w:rsid w:val="00D2429E"/>
    <w:rsid w:val="00D57F98"/>
    <w:rsid w:val="00D63FC5"/>
    <w:rsid w:val="00D80E8A"/>
    <w:rsid w:val="00D81F7D"/>
    <w:rsid w:val="00D97C1E"/>
    <w:rsid w:val="00DA78F5"/>
    <w:rsid w:val="00DB5F80"/>
    <w:rsid w:val="00DC54CA"/>
    <w:rsid w:val="00DD2B51"/>
    <w:rsid w:val="00DD60B3"/>
    <w:rsid w:val="00DD6D4B"/>
    <w:rsid w:val="00E06273"/>
    <w:rsid w:val="00E128AB"/>
    <w:rsid w:val="00E205B2"/>
    <w:rsid w:val="00E30180"/>
    <w:rsid w:val="00E44A06"/>
    <w:rsid w:val="00E664CB"/>
    <w:rsid w:val="00E6697E"/>
    <w:rsid w:val="00E66980"/>
    <w:rsid w:val="00E67384"/>
    <w:rsid w:val="00E737DB"/>
    <w:rsid w:val="00E82F03"/>
    <w:rsid w:val="00E979E2"/>
    <w:rsid w:val="00EA6C31"/>
    <w:rsid w:val="00EB282B"/>
    <w:rsid w:val="00EC7DC6"/>
    <w:rsid w:val="00ED5AD3"/>
    <w:rsid w:val="00EF2C40"/>
    <w:rsid w:val="00F057A5"/>
    <w:rsid w:val="00F130FE"/>
    <w:rsid w:val="00F2180D"/>
    <w:rsid w:val="00F229CC"/>
    <w:rsid w:val="00F40999"/>
    <w:rsid w:val="00F4581A"/>
    <w:rsid w:val="00F53698"/>
    <w:rsid w:val="00F64BD9"/>
    <w:rsid w:val="00F66B43"/>
    <w:rsid w:val="00F91DDC"/>
    <w:rsid w:val="00F95B71"/>
    <w:rsid w:val="00FB0D25"/>
    <w:rsid w:val="00FB790C"/>
    <w:rsid w:val="00FC6332"/>
    <w:rsid w:val="00FD2455"/>
    <w:rsid w:val="00FE38CB"/>
    <w:rsid w:val="00FE7ABD"/>
    <w:rsid w:val="00FF267A"/>
    <w:rsid w:val="00FF6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86991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paragraph" w:styleId="Titolo1">
    <w:name w:val="heading 1"/>
    <w:basedOn w:val="Normale"/>
    <w:next w:val="Normale"/>
    <w:link w:val="Titolo1Carattere"/>
    <w:qFormat/>
    <w:rsid w:val="004F3E3E"/>
    <w:pPr>
      <w:keepNext/>
      <w:jc w:val="both"/>
      <w:outlineLvl w:val="0"/>
    </w:pPr>
    <w:rPr>
      <w:rFonts w:ascii="Arial" w:hAnsi="Arial"/>
      <w:b/>
      <w:sz w:val="20"/>
      <w:szCs w:val="20"/>
      <w:lang w:val="it-IT" w:eastAsia="it-IT"/>
    </w:rPr>
  </w:style>
  <w:style w:type="paragraph" w:styleId="Titolo2">
    <w:name w:val="heading 2"/>
    <w:basedOn w:val="Normale"/>
    <w:next w:val="Normale"/>
    <w:link w:val="Titolo2Carattere"/>
    <w:unhideWhenUsed/>
    <w:qFormat/>
    <w:rsid w:val="00F66B4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FC6332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link w:val="PidipaginaCarattere"/>
    <w:uiPriority w:val="99"/>
    <w:rsid w:val="00FC6332"/>
    <w:pPr>
      <w:tabs>
        <w:tab w:val="center" w:pos="4986"/>
        <w:tab w:val="right" w:pos="9972"/>
      </w:tabs>
    </w:pPr>
  </w:style>
  <w:style w:type="character" w:styleId="Numeropagina">
    <w:name w:val="page number"/>
    <w:basedOn w:val="Carpredefinitoparagrafo"/>
    <w:rsid w:val="00FC6332"/>
  </w:style>
  <w:style w:type="paragraph" w:styleId="Sommario2">
    <w:name w:val="toc 2"/>
    <w:basedOn w:val="Normale"/>
    <w:next w:val="Normale"/>
    <w:autoRedefine/>
    <w:semiHidden/>
    <w:rsid w:val="009B6502"/>
    <w:pPr>
      <w:jc w:val="both"/>
    </w:pPr>
    <w:rPr>
      <w:rFonts w:ascii="Calibri" w:hAnsi="Calibri" w:cs="Calibri"/>
      <w:sz w:val="20"/>
      <w:szCs w:val="20"/>
      <w:lang w:val="it-IT"/>
    </w:rPr>
  </w:style>
  <w:style w:type="paragraph" w:styleId="Testonotaapidipagina">
    <w:name w:val="footnote text"/>
    <w:basedOn w:val="Normale"/>
    <w:link w:val="TestonotaapidipaginaCarattere"/>
    <w:rsid w:val="00D057D1"/>
    <w:rPr>
      <w:sz w:val="20"/>
      <w:szCs w:val="20"/>
    </w:rPr>
  </w:style>
  <w:style w:type="character" w:styleId="Rimandonotaapidipagina">
    <w:name w:val="footnote reference"/>
    <w:rsid w:val="00D057D1"/>
    <w:rPr>
      <w:vertAlign w:val="superscript"/>
    </w:rPr>
  </w:style>
  <w:style w:type="table" w:styleId="Grigliatabella">
    <w:name w:val="Table Grid"/>
    <w:basedOn w:val="Tabellanormale"/>
    <w:rsid w:val="00675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dipaginaCarattere">
    <w:name w:val="Piè di pagina Carattere"/>
    <w:link w:val="Pidipagina"/>
    <w:uiPriority w:val="99"/>
    <w:rsid w:val="003D2B73"/>
    <w:rPr>
      <w:sz w:val="24"/>
      <w:szCs w:val="24"/>
    </w:rPr>
  </w:style>
  <w:style w:type="table" w:customStyle="1" w:styleId="Grigliatabella1">
    <w:name w:val="Griglia tabella1"/>
    <w:basedOn w:val="Tabellanormale"/>
    <w:next w:val="Grigliatabella"/>
    <w:rsid w:val="009D77FE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uiPriority w:val="99"/>
    <w:unhideWhenUsed/>
    <w:rsid w:val="0012537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125376"/>
    <w:pPr>
      <w:spacing w:after="200"/>
    </w:pPr>
    <w:rPr>
      <w:rFonts w:ascii="Calibri" w:eastAsia="Calibri" w:hAnsi="Calibri"/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rsid w:val="00125376"/>
    <w:rPr>
      <w:rFonts w:ascii="Calibri" w:eastAsia="Calibri" w:hAnsi="Calibri"/>
    </w:rPr>
  </w:style>
  <w:style w:type="paragraph" w:styleId="Testofumetto">
    <w:name w:val="Balloon Text"/>
    <w:basedOn w:val="Normale"/>
    <w:link w:val="TestofumettoCarattere"/>
    <w:rsid w:val="0012537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125376"/>
    <w:rPr>
      <w:rFonts w:ascii="Tahoma" w:hAnsi="Tahoma" w:cs="Tahoma"/>
      <w:sz w:val="16"/>
      <w:szCs w:val="16"/>
    </w:rPr>
  </w:style>
  <w:style w:type="character" w:customStyle="1" w:styleId="TestonotaapidipaginaCarattere">
    <w:name w:val="Testo nota a piè di pagina Carattere"/>
    <w:link w:val="Testonotaapidipagina"/>
    <w:rsid w:val="00125376"/>
  </w:style>
  <w:style w:type="character" w:customStyle="1" w:styleId="BLOCKBOLD">
    <w:name w:val="BLOCK BOLD"/>
    <w:rsid w:val="00A313BB"/>
    <w:rPr>
      <w:rFonts w:ascii="Trebuchet MS" w:hAnsi="Trebuchet MS"/>
      <w:b/>
      <w:caps/>
      <w:color w:val="auto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rsid w:val="00E67384"/>
    <w:pPr>
      <w:spacing w:after="0"/>
    </w:pPr>
    <w:rPr>
      <w:rFonts w:ascii="Times New Roman" w:eastAsia="Times New Roman" w:hAnsi="Times New Roman"/>
      <w:b/>
      <w:bCs/>
    </w:rPr>
  </w:style>
  <w:style w:type="character" w:customStyle="1" w:styleId="SoggettocommentoCarattere">
    <w:name w:val="Soggetto commento Carattere"/>
    <w:link w:val="Soggettocommento"/>
    <w:rsid w:val="00E67384"/>
    <w:rPr>
      <w:rFonts w:ascii="Calibri" w:eastAsia="Calibri" w:hAnsi="Calibri"/>
      <w:b/>
      <w:bCs/>
      <w:lang w:val="en-US" w:eastAsia="en-US"/>
    </w:rPr>
  </w:style>
  <w:style w:type="paragraph" w:customStyle="1" w:styleId="usoboll1">
    <w:name w:val="usoboll1"/>
    <w:basedOn w:val="Normale"/>
    <w:rsid w:val="00BB64F3"/>
    <w:pPr>
      <w:widowControl w:val="0"/>
      <w:tabs>
        <w:tab w:val="left" w:pos="426"/>
        <w:tab w:val="left" w:pos="1140"/>
      </w:tabs>
      <w:spacing w:line="482" w:lineRule="exact"/>
      <w:jc w:val="both"/>
    </w:pPr>
    <w:rPr>
      <w:iCs/>
      <w:szCs w:val="18"/>
      <w:lang w:val="it-IT" w:eastAsia="it-IT"/>
    </w:rPr>
  </w:style>
  <w:style w:type="character" w:customStyle="1" w:styleId="Titolo1Carattere">
    <w:name w:val="Titolo 1 Carattere"/>
    <w:link w:val="Titolo1"/>
    <w:rsid w:val="004F3E3E"/>
    <w:rPr>
      <w:rFonts w:ascii="Arial" w:hAnsi="Arial"/>
      <w:b/>
    </w:rPr>
  </w:style>
  <w:style w:type="paragraph" w:styleId="Paragrafoelenco">
    <w:name w:val="List Paragraph"/>
    <w:basedOn w:val="Normale"/>
    <w:uiPriority w:val="34"/>
    <w:qFormat/>
    <w:rsid w:val="00011A0F"/>
    <w:pPr>
      <w:ind w:left="720"/>
      <w:contextualSpacing/>
    </w:pPr>
  </w:style>
  <w:style w:type="table" w:customStyle="1" w:styleId="Tabellagriglia1chiara-colore11">
    <w:name w:val="Tabella griglia 1 chiara - colore 11"/>
    <w:basedOn w:val="Tabellanormale"/>
    <w:uiPriority w:val="46"/>
    <w:rsid w:val="00510C21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1chiara-colore110">
    <w:name w:val="Tabella griglia 1 chiara - colore 11"/>
    <w:basedOn w:val="Tabellanormale"/>
    <w:uiPriority w:val="46"/>
    <w:rsid w:val="0087484D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itolo2Carattere">
    <w:name w:val="Titolo 2 Carattere"/>
    <w:basedOn w:val="Carpredefinitoparagrafo"/>
    <w:link w:val="Titolo2"/>
    <w:rsid w:val="00F66B4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paragraph" w:styleId="Rientrocorpodeltesto2">
    <w:name w:val="Body Text Indent 2"/>
    <w:basedOn w:val="Normale"/>
    <w:link w:val="Rientrocorpodeltesto2Carattere"/>
    <w:rsid w:val="00F66B43"/>
    <w:pPr>
      <w:ind w:left="851"/>
      <w:jc w:val="both"/>
    </w:pPr>
    <w:rPr>
      <w:rFonts w:ascii="Tahoma" w:hAnsi="Tahoma"/>
      <w:sz w:val="20"/>
      <w:szCs w:val="20"/>
      <w:lang w:val="it-IT"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F66B43"/>
    <w:rPr>
      <w:rFonts w:ascii="Tahoma" w:hAnsi="Tahoma"/>
    </w:rPr>
  </w:style>
  <w:style w:type="paragraph" w:styleId="Testonormale">
    <w:name w:val="Plain Text"/>
    <w:basedOn w:val="Normale"/>
    <w:link w:val="TestonormaleCarattere"/>
    <w:rsid w:val="001A159A"/>
    <w:pPr>
      <w:jc w:val="both"/>
    </w:pPr>
    <w:rPr>
      <w:rFonts w:ascii="Courier New" w:hAnsi="Courier New"/>
      <w:sz w:val="20"/>
      <w:szCs w:val="20"/>
      <w:lang w:val="it-IT"/>
    </w:rPr>
  </w:style>
  <w:style w:type="character" w:customStyle="1" w:styleId="TestonormaleCarattere">
    <w:name w:val="Testo normale Carattere"/>
    <w:basedOn w:val="Carpredefinitoparagrafo"/>
    <w:link w:val="Testonormale"/>
    <w:rsid w:val="001A159A"/>
    <w:rPr>
      <w:rFonts w:ascii="Courier New" w:hAnsi="Courier New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paragraph" w:styleId="Titolo1">
    <w:name w:val="heading 1"/>
    <w:basedOn w:val="Normale"/>
    <w:next w:val="Normale"/>
    <w:link w:val="Titolo1Carattere"/>
    <w:qFormat/>
    <w:rsid w:val="004F3E3E"/>
    <w:pPr>
      <w:keepNext/>
      <w:jc w:val="both"/>
      <w:outlineLvl w:val="0"/>
    </w:pPr>
    <w:rPr>
      <w:rFonts w:ascii="Arial" w:hAnsi="Arial"/>
      <w:b/>
      <w:sz w:val="20"/>
      <w:szCs w:val="20"/>
      <w:lang w:val="it-IT" w:eastAsia="it-IT"/>
    </w:rPr>
  </w:style>
  <w:style w:type="paragraph" w:styleId="Titolo2">
    <w:name w:val="heading 2"/>
    <w:basedOn w:val="Normale"/>
    <w:next w:val="Normale"/>
    <w:link w:val="Titolo2Carattere"/>
    <w:unhideWhenUsed/>
    <w:qFormat/>
    <w:rsid w:val="00F66B4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FC6332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link w:val="PidipaginaCarattere"/>
    <w:uiPriority w:val="99"/>
    <w:rsid w:val="00FC6332"/>
    <w:pPr>
      <w:tabs>
        <w:tab w:val="center" w:pos="4986"/>
        <w:tab w:val="right" w:pos="9972"/>
      </w:tabs>
    </w:pPr>
  </w:style>
  <w:style w:type="character" w:styleId="Numeropagina">
    <w:name w:val="page number"/>
    <w:basedOn w:val="Carpredefinitoparagrafo"/>
    <w:rsid w:val="00FC6332"/>
  </w:style>
  <w:style w:type="paragraph" w:styleId="Sommario2">
    <w:name w:val="toc 2"/>
    <w:basedOn w:val="Normale"/>
    <w:next w:val="Normale"/>
    <w:autoRedefine/>
    <w:semiHidden/>
    <w:rsid w:val="009B6502"/>
    <w:pPr>
      <w:jc w:val="both"/>
    </w:pPr>
    <w:rPr>
      <w:rFonts w:ascii="Calibri" w:hAnsi="Calibri" w:cs="Calibri"/>
      <w:sz w:val="20"/>
      <w:szCs w:val="20"/>
      <w:lang w:val="it-IT"/>
    </w:rPr>
  </w:style>
  <w:style w:type="paragraph" w:styleId="Testonotaapidipagina">
    <w:name w:val="footnote text"/>
    <w:basedOn w:val="Normale"/>
    <w:link w:val="TestonotaapidipaginaCarattere"/>
    <w:rsid w:val="00D057D1"/>
    <w:rPr>
      <w:sz w:val="20"/>
      <w:szCs w:val="20"/>
    </w:rPr>
  </w:style>
  <w:style w:type="character" w:styleId="Rimandonotaapidipagina">
    <w:name w:val="footnote reference"/>
    <w:rsid w:val="00D057D1"/>
    <w:rPr>
      <w:vertAlign w:val="superscript"/>
    </w:rPr>
  </w:style>
  <w:style w:type="table" w:styleId="Grigliatabella">
    <w:name w:val="Table Grid"/>
    <w:basedOn w:val="Tabellanormale"/>
    <w:rsid w:val="00675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dipaginaCarattere">
    <w:name w:val="Piè di pagina Carattere"/>
    <w:link w:val="Pidipagina"/>
    <w:uiPriority w:val="99"/>
    <w:rsid w:val="003D2B73"/>
    <w:rPr>
      <w:sz w:val="24"/>
      <w:szCs w:val="24"/>
    </w:rPr>
  </w:style>
  <w:style w:type="table" w:customStyle="1" w:styleId="Grigliatabella1">
    <w:name w:val="Griglia tabella1"/>
    <w:basedOn w:val="Tabellanormale"/>
    <w:next w:val="Grigliatabella"/>
    <w:rsid w:val="009D77FE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uiPriority w:val="99"/>
    <w:unhideWhenUsed/>
    <w:rsid w:val="0012537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125376"/>
    <w:pPr>
      <w:spacing w:after="200"/>
    </w:pPr>
    <w:rPr>
      <w:rFonts w:ascii="Calibri" w:eastAsia="Calibri" w:hAnsi="Calibri"/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rsid w:val="00125376"/>
    <w:rPr>
      <w:rFonts w:ascii="Calibri" w:eastAsia="Calibri" w:hAnsi="Calibri"/>
    </w:rPr>
  </w:style>
  <w:style w:type="paragraph" w:styleId="Testofumetto">
    <w:name w:val="Balloon Text"/>
    <w:basedOn w:val="Normale"/>
    <w:link w:val="TestofumettoCarattere"/>
    <w:rsid w:val="0012537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125376"/>
    <w:rPr>
      <w:rFonts w:ascii="Tahoma" w:hAnsi="Tahoma" w:cs="Tahoma"/>
      <w:sz w:val="16"/>
      <w:szCs w:val="16"/>
    </w:rPr>
  </w:style>
  <w:style w:type="character" w:customStyle="1" w:styleId="TestonotaapidipaginaCarattere">
    <w:name w:val="Testo nota a piè di pagina Carattere"/>
    <w:link w:val="Testonotaapidipagina"/>
    <w:rsid w:val="00125376"/>
  </w:style>
  <w:style w:type="character" w:customStyle="1" w:styleId="BLOCKBOLD">
    <w:name w:val="BLOCK BOLD"/>
    <w:rsid w:val="00A313BB"/>
    <w:rPr>
      <w:rFonts w:ascii="Trebuchet MS" w:hAnsi="Trebuchet MS"/>
      <w:b/>
      <w:caps/>
      <w:color w:val="auto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rsid w:val="00E67384"/>
    <w:pPr>
      <w:spacing w:after="0"/>
    </w:pPr>
    <w:rPr>
      <w:rFonts w:ascii="Times New Roman" w:eastAsia="Times New Roman" w:hAnsi="Times New Roman"/>
      <w:b/>
      <w:bCs/>
    </w:rPr>
  </w:style>
  <w:style w:type="character" w:customStyle="1" w:styleId="SoggettocommentoCarattere">
    <w:name w:val="Soggetto commento Carattere"/>
    <w:link w:val="Soggettocommento"/>
    <w:rsid w:val="00E67384"/>
    <w:rPr>
      <w:rFonts w:ascii="Calibri" w:eastAsia="Calibri" w:hAnsi="Calibri"/>
      <w:b/>
      <w:bCs/>
      <w:lang w:val="en-US" w:eastAsia="en-US"/>
    </w:rPr>
  </w:style>
  <w:style w:type="paragraph" w:customStyle="1" w:styleId="usoboll1">
    <w:name w:val="usoboll1"/>
    <w:basedOn w:val="Normale"/>
    <w:rsid w:val="00BB64F3"/>
    <w:pPr>
      <w:widowControl w:val="0"/>
      <w:tabs>
        <w:tab w:val="left" w:pos="426"/>
        <w:tab w:val="left" w:pos="1140"/>
      </w:tabs>
      <w:spacing w:line="482" w:lineRule="exact"/>
      <w:jc w:val="both"/>
    </w:pPr>
    <w:rPr>
      <w:iCs/>
      <w:szCs w:val="18"/>
      <w:lang w:val="it-IT" w:eastAsia="it-IT"/>
    </w:rPr>
  </w:style>
  <w:style w:type="character" w:customStyle="1" w:styleId="Titolo1Carattere">
    <w:name w:val="Titolo 1 Carattere"/>
    <w:link w:val="Titolo1"/>
    <w:rsid w:val="004F3E3E"/>
    <w:rPr>
      <w:rFonts w:ascii="Arial" w:hAnsi="Arial"/>
      <w:b/>
    </w:rPr>
  </w:style>
  <w:style w:type="paragraph" w:styleId="Paragrafoelenco">
    <w:name w:val="List Paragraph"/>
    <w:basedOn w:val="Normale"/>
    <w:uiPriority w:val="34"/>
    <w:qFormat/>
    <w:rsid w:val="00011A0F"/>
    <w:pPr>
      <w:ind w:left="720"/>
      <w:contextualSpacing/>
    </w:pPr>
  </w:style>
  <w:style w:type="table" w:customStyle="1" w:styleId="Tabellagriglia1chiara-colore11">
    <w:name w:val="Tabella griglia 1 chiara - colore 11"/>
    <w:basedOn w:val="Tabellanormale"/>
    <w:uiPriority w:val="46"/>
    <w:rsid w:val="00510C21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1chiara-colore110">
    <w:name w:val="Tabella griglia 1 chiara - colore 11"/>
    <w:basedOn w:val="Tabellanormale"/>
    <w:uiPriority w:val="46"/>
    <w:rsid w:val="0087484D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itolo2Carattere">
    <w:name w:val="Titolo 2 Carattere"/>
    <w:basedOn w:val="Carpredefinitoparagrafo"/>
    <w:link w:val="Titolo2"/>
    <w:rsid w:val="00F66B4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paragraph" w:styleId="Rientrocorpodeltesto2">
    <w:name w:val="Body Text Indent 2"/>
    <w:basedOn w:val="Normale"/>
    <w:link w:val="Rientrocorpodeltesto2Carattere"/>
    <w:rsid w:val="00F66B43"/>
    <w:pPr>
      <w:ind w:left="851"/>
      <w:jc w:val="both"/>
    </w:pPr>
    <w:rPr>
      <w:rFonts w:ascii="Tahoma" w:hAnsi="Tahoma"/>
      <w:sz w:val="20"/>
      <w:szCs w:val="20"/>
      <w:lang w:val="it-IT"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F66B43"/>
    <w:rPr>
      <w:rFonts w:ascii="Tahoma" w:hAnsi="Tahoma"/>
    </w:rPr>
  </w:style>
  <w:style w:type="paragraph" w:styleId="Testonormale">
    <w:name w:val="Plain Text"/>
    <w:basedOn w:val="Normale"/>
    <w:link w:val="TestonormaleCarattere"/>
    <w:rsid w:val="001A159A"/>
    <w:pPr>
      <w:jc w:val="both"/>
    </w:pPr>
    <w:rPr>
      <w:rFonts w:ascii="Courier New" w:hAnsi="Courier New"/>
      <w:sz w:val="20"/>
      <w:szCs w:val="20"/>
      <w:lang w:val="it-IT"/>
    </w:rPr>
  </w:style>
  <w:style w:type="character" w:customStyle="1" w:styleId="TestonormaleCarattere">
    <w:name w:val="Testo normale Carattere"/>
    <w:basedOn w:val="Carpredefinitoparagrafo"/>
    <w:link w:val="Testonormale"/>
    <w:rsid w:val="001A159A"/>
    <w:rPr>
      <w:rFonts w:ascii="Courier New" w:hAnsi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9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FFF3F-F9C9-4196-8505-49B3C10E5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594</Words>
  <Characters>4862</Characters>
  <Application>Microsoft Office Word</Application>
  <DocSecurity>0</DocSecurity>
  <Lines>40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di offerta tecnica - Servizi Assicurativi</vt:lpstr>
    </vt:vector>
  </TitlesOfParts>
  <Company>Marsh &amp; McLennan Companies</Company>
  <LinksUpToDate>false</LinksUpToDate>
  <CharactersWithSpaces>5446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offerta tecnica - Servizi Assicurativi</dc:title>
  <dc:creator>Direzione Tecnica EE.PP.</dc:creator>
  <cp:keywords>Versione@Maggio 2016</cp:keywords>
  <cp:lastModifiedBy>Fabrizio Corradini</cp:lastModifiedBy>
  <cp:revision>30</cp:revision>
  <cp:lastPrinted>2022-09-24T06:20:00Z</cp:lastPrinted>
  <dcterms:created xsi:type="dcterms:W3CDTF">2019-10-16T11:11:00Z</dcterms:created>
  <dcterms:modified xsi:type="dcterms:W3CDTF">2022-09-24T06:20:00Z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f1469a-2c2a-4aee-b92b-090d4c5468ff_Enabled">
    <vt:lpwstr>true</vt:lpwstr>
  </property>
  <property fmtid="{D5CDD505-2E9C-101B-9397-08002B2CF9AE}" pid="3" name="MSIP_Label_38f1469a-2c2a-4aee-b92b-090d4c5468ff_SetDate">
    <vt:lpwstr>2022-09-13T13:15:11Z</vt:lpwstr>
  </property>
  <property fmtid="{D5CDD505-2E9C-101B-9397-08002B2CF9AE}" pid="4" name="MSIP_Label_38f1469a-2c2a-4aee-b92b-090d4c5468ff_Method">
    <vt:lpwstr>Standard</vt:lpwstr>
  </property>
  <property fmtid="{D5CDD505-2E9C-101B-9397-08002B2CF9AE}" pid="5" name="MSIP_Label_38f1469a-2c2a-4aee-b92b-090d4c5468ff_Name">
    <vt:lpwstr>Confidential - Unmarked</vt:lpwstr>
  </property>
  <property fmtid="{D5CDD505-2E9C-101B-9397-08002B2CF9AE}" pid="6" name="MSIP_Label_38f1469a-2c2a-4aee-b92b-090d4c5468ff_SiteId">
    <vt:lpwstr>2a6e6092-73e4-4752-b1a5-477a17f5056d</vt:lpwstr>
  </property>
  <property fmtid="{D5CDD505-2E9C-101B-9397-08002B2CF9AE}" pid="7" name="MSIP_Label_38f1469a-2c2a-4aee-b92b-090d4c5468ff_ActionId">
    <vt:lpwstr>16ef5737-3082-4328-a1e4-28f0b8820497</vt:lpwstr>
  </property>
  <property fmtid="{D5CDD505-2E9C-101B-9397-08002B2CF9AE}" pid="8" name="MSIP_Label_38f1469a-2c2a-4aee-b92b-090d4c5468ff_ContentBits">
    <vt:lpwstr>0</vt:lpwstr>
  </property>
</Properties>
</file>